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7CB6" w:rsidRPr="00283DBE" w:rsidRDefault="00387CB6" w:rsidP="00283DBE">
      <w:pPr>
        <w:rPr>
          <w:rFonts w:ascii="Times New Roman" w:hAnsi="Times New Roman"/>
          <w:sz w:val="28"/>
          <w:szCs w:val="28"/>
        </w:rPr>
      </w:pPr>
    </w:p>
    <w:p w:rsidR="00387CB6" w:rsidRPr="001751AA" w:rsidRDefault="00387CB6" w:rsidP="001751AA">
      <w:pPr>
        <w:pStyle w:val="a3"/>
        <w:jc w:val="center"/>
        <w:rPr>
          <w:rFonts w:ascii="Times New Roman" w:hAnsi="Times New Roman"/>
          <w:sz w:val="28"/>
          <w:szCs w:val="28"/>
        </w:rPr>
      </w:pPr>
    </w:p>
    <w:p w:rsidR="00387CB6" w:rsidRPr="001751AA" w:rsidRDefault="00387CB6" w:rsidP="001751AA">
      <w:pPr>
        <w:pStyle w:val="a3"/>
        <w:jc w:val="center"/>
        <w:rPr>
          <w:rFonts w:ascii="Times New Roman" w:hAnsi="Times New Roman"/>
          <w:sz w:val="28"/>
          <w:szCs w:val="28"/>
        </w:rPr>
      </w:pPr>
    </w:p>
    <w:p w:rsidR="00387CB6" w:rsidRPr="001751AA" w:rsidRDefault="00387CB6" w:rsidP="001751AA">
      <w:pPr>
        <w:pStyle w:val="a3"/>
        <w:jc w:val="center"/>
        <w:rPr>
          <w:rFonts w:ascii="Times New Roman" w:hAnsi="Times New Roman"/>
          <w:sz w:val="28"/>
          <w:szCs w:val="28"/>
        </w:rPr>
      </w:pPr>
    </w:p>
    <w:p w:rsidR="00387CB6" w:rsidRPr="001751AA" w:rsidRDefault="00387CB6" w:rsidP="001751AA">
      <w:pPr>
        <w:pStyle w:val="a3"/>
        <w:jc w:val="center"/>
        <w:rPr>
          <w:rFonts w:ascii="Times New Roman" w:hAnsi="Times New Roman"/>
          <w:sz w:val="28"/>
          <w:szCs w:val="28"/>
        </w:rPr>
      </w:pPr>
    </w:p>
    <w:p w:rsidR="00387CB6" w:rsidRDefault="00387CB6" w:rsidP="001751AA">
      <w:pPr>
        <w:pStyle w:val="ConsPlusTitle"/>
        <w:jc w:val="center"/>
        <w:outlineLvl w:val="0"/>
        <w:rPr>
          <w:rFonts w:ascii="Times New Roman" w:hAnsi="Times New Roman" w:cs="Times New Roman"/>
          <w:sz w:val="28"/>
          <w:szCs w:val="28"/>
        </w:rPr>
      </w:pPr>
    </w:p>
    <w:p w:rsidR="001751AA" w:rsidRDefault="001751AA" w:rsidP="001751AA">
      <w:pPr>
        <w:pStyle w:val="ConsPlusTitle"/>
        <w:jc w:val="center"/>
        <w:outlineLvl w:val="0"/>
        <w:rPr>
          <w:rFonts w:ascii="Times New Roman" w:hAnsi="Times New Roman" w:cs="Times New Roman"/>
          <w:sz w:val="28"/>
          <w:szCs w:val="28"/>
        </w:rPr>
      </w:pPr>
    </w:p>
    <w:p w:rsidR="001751AA" w:rsidRDefault="001751AA" w:rsidP="001751AA">
      <w:pPr>
        <w:pStyle w:val="ConsPlusTitle"/>
        <w:jc w:val="center"/>
        <w:outlineLvl w:val="0"/>
        <w:rPr>
          <w:rFonts w:ascii="Times New Roman" w:hAnsi="Times New Roman" w:cs="Times New Roman"/>
          <w:sz w:val="28"/>
          <w:szCs w:val="28"/>
        </w:rPr>
      </w:pPr>
    </w:p>
    <w:p w:rsidR="001751AA" w:rsidRDefault="001751AA" w:rsidP="001751AA">
      <w:pPr>
        <w:pStyle w:val="ConsPlusTitle"/>
        <w:jc w:val="center"/>
        <w:outlineLvl w:val="0"/>
        <w:rPr>
          <w:rFonts w:ascii="Times New Roman" w:hAnsi="Times New Roman" w:cs="Times New Roman"/>
          <w:sz w:val="28"/>
          <w:szCs w:val="28"/>
        </w:rPr>
      </w:pPr>
    </w:p>
    <w:p w:rsidR="00B52E25" w:rsidRPr="001751AA" w:rsidRDefault="00B52E25" w:rsidP="001751AA">
      <w:pPr>
        <w:pStyle w:val="ConsPlusTitle"/>
        <w:jc w:val="center"/>
        <w:outlineLvl w:val="0"/>
        <w:rPr>
          <w:rFonts w:ascii="Times New Roman" w:hAnsi="Times New Roman" w:cs="Times New Roman"/>
          <w:sz w:val="28"/>
          <w:szCs w:val="28"/>
        </w:rPr>
      </w:pPr>
    </w:p>
    <w:p w:rsidR="00387CB6" w:rsidRPr="001751AA" w:rsidRDefault="004C3B9D" w:rsidP="001751AA">
      <w:pPr>
        <w:pStyle w:val="ConsPlusTitle"/>
        <w:jc w:val="center"/>
        <w:outlineLvl w:val="0"/>
        <w:rPr>
          <w:rFonts w:ascii="Times New Roman" w:hAnsi="Times New Roman" w:cs="Times New Roman"/>
          <w:sz w:val="28"/>
          <w:szCs w:val="28"/>
        </w:rPr>
      </w:pPr>
      <w:r>
        <w:rPr>
          <w:rFonts w:ascii="Times New Roman" w:hAnsi="Times New Roman" w:cs="Times New Roman"/>
          <w:sz w:val="28"/>
          <w:szCs w:val="28"/>
        </w:rPr>
        <w:t xml:space="preserve">СОВЕТ СОЛНЕЧНОГО СЕЛЬСКОГО </w:t>
      </w:r>
      <w:r w:rsidR="00387CB6" w:rsidRPr="001751AA">
        <w:rPr>
          <w:rFonts w:ascii="Times New Roman" w:hAnsi="Times New Roman" w:cs="Times New Roman"/>
          <w:sz w:val="28"/>
          <w:szCs w:val="28"/>
        </w:rPr>
        <w:t xml:space="preserve">ПОСЕЛЕНИЯ </w:t>
      </w:r>
      <w:proofErr w:type="gramStart"/>
      <w:r w:rsidR="009071EE">
        <w:rPr>
          <w:rFonts w:ascii="Times New Roman" w:hAnsi="Times New Roman" w:cs="Times New Roman"/>
          <w:sz w:val="28"/>
          <w:szCs w:val="28"/>
        </w:rPr>
        <w:t>РУССКО-ПОЛЯНСКОГО</w:t>
      </w:r>
      <w:proofErr w:type="gramEnd"/>
      <w:r w:rsidR="009071EE">
        <w:rPr>
          <w:rFonts w:ascii="Times New Roman" w:hAnsi="Times New Roman" w:cs="Times New Roman"/>
          <w:sz w:val="28"/>
          <w:szCs w:val="28"/>
        </w:rPr>
        <w:t xml:space="preserve"> МУНИЦИПАЛЬНОГО</w:t>
      </w:r>
      <w:r w:rsidR="00387CB6" w:rsidRPr="001751AA">
        <w:rPr>
          <w:rFonts w:ascii="Times New Roman" w:hAnsi="Times New Roman" w:cs="Times New Roman"/>
          <w:sz w:val="28"/>
          <w:szCs w:val="28"/>
        </w:rPr>
        <w:t xml:space="preserve"> РАЙОНА ОМСКОЙ ОБЛАСТИ</w:t>
      </w:r>
    </w:p>
    <w:p w:rsidR="00387CB6" w:rsidRPr="001751AA" w:rsidRDefault="00387CB6" w:rsidP="001751AA">
      <w:pPr>
        <w:pStyle w:val="ConsPlusTitle"/>
        <w:jc w:val="center"/>
        <w:rPr>
          <w:rFonts w:ascii="Times New Roman" w:hAnsi="Times New Roman" w:cs="Times New Roman"/>
          <w:sz w:val="28"/>
          <w:szCs w:val="28"/>
        </w:rPr>
      </w:pPr>
    </w:p>
    <w:p w:rsidR="00387CB6" w:rsidRPr="001751AA" w:rsidRDefault="00387CB6" w:rsidP="001751AA">
      <w:pPr>
        <w:pStyle w:val="ConsPlusTitle"/>
        <w:jc w:val="center"/>
        <w:rPr>
          <w:rFonts w:ascii="Times New Roman" w:hAnsi="Times New Roman" w:cs="Times New Roman"/>
          <w:sz w:val="28"/>
          <w:szCs w:val="28"/>
        </w:rPr>
      </w:pPr>
      <w:r w:rsidRPr="001751AA">
        <w:rPr>
          <w:rFonts w:ascii="Times New Roman" w:hAnsi="Times New Roman" w:cs="Times New Roman"/>
          <w:sz w:val="28"/>
          <w:szCs w:val="28"/>
        </w:rPr>
        <w:t>РЕШЕНИЕ</w:t>
      </w:r>
    </w:p>
    <w:p w:rsidR="00387CB6" w:rsidRPr="001751AA" w:rsidRDefault="004C3B9D" w:rsidP="001751AA">
      <w:pPr>
        <w:pStyle w:val="ConsPlusTitle"/>
        <w:rPr>
          <w:rFonts w:ascii="Times New Roman" w:hAnsi="Times New Roman" w:cs="Times New Roman"/>
          <w:sz w:val="28"/>
          <w:szCs w:val="28"/>
        </w:rPr>
      </w:pPr>
      <w:r>
        <w:rPr>
          <w:rFonts w:ascii="Times New Roman" w:hAnsi="Times New Roman" w:cs="Times New Roman"/>
          <w:sz w:val="28"/>
          <w:szCs w:val="28"/>
        </w:rPr>
        <w:t xml:space="preserve">от 22 июня 2020 г.  </w:t>
      </w:r>
      <w:r w:rsidR="00387CB6" w:rsidRPr="001751AA">
        <w:rPr>
          <w:rFonts w:ascii="Times New Roman" w:hAnsi="Times New Roman" w:cs="Times New Roman"/>
          <w:sz w:val="28"/>
          <w:szCs w:val="28"/>
        </w:rPr>
        <w:t xml:space="preserve">                                                        </w:t>
      </w:r>
      <w:r>
        <w:rPr>
          <w:rFonts w:ascii="Times New Roman" w:hAnsi="Times New Roman" w:cs="Times New Roman"/>
          <w:sz w:val="28"/>
          <w:szCs w:val="28"/>
        </w:rPr>
        <w:t xml:space="preserve">                          № 23</w:t>
      </w:r>
    </w:p>
    <w:p w:rsidR="00387CB6" w:rsidRPr="001751AA" w:rsidRDefault="00387CB6" w:rsidP="001751AA">
      <w:pPr>
        <w:pStyle w:val="ConsPlusTitle"/>
        <w:jc w:val="center"/>
        <w:rPr>
          <w:rFonts w:ascii="Times New Roman" w:hAnsi="Times New Roman" w:cs="Times New Roman"/>
          <w:sz w:val="28"/>
          <w:szCs w:val="28"/>
        </w:rPr>
      </w:pPr>
    </w:p>
    <w:p w:rsidR="00387CB6" w:rsidRPr="001751AA" w:rsidRDefault="00387CB6" w:rsidP="001751AA">
      <w:pPr>
        <w:pStyle w:val="ConsPlusTitle"/>
        <w:jc w:val="center"/>
        <w:rPr>
          <w:rFonts w:ascii="Times New Roman" w:hAnsi="Times New Roman" w:cs="Times New Roman"/>
          <w:sz w:val="28"/>
          <w:szCs w:val="28"/>
        </w:rPr>
      </w:pPr>
      <w:r w:rsidRPr="001751AA">
        <w:rPr>
          <w:rFonts w:ascii="Times New Roman" w:hAnsi="Times New Roman" w:cs="Times New Roman"/>
          <w:sz w:val="28"/>
          <w:szCs w:val="28"/>
        </w:rPr>
        <w:t>ОБ УТВЕРЖДЕНИИ ПОРЯДКА ОРГАНИЗАЦИИ И ОСУЩЕСТВЛЕНИЯ</w:t>
      </w:r>
      <w:r w:rsidR="00725C2C">
        <w:rPr>
          <w:rFonts w:ascii="Times New Roman" w:hAnsi="Times New Roman" w:cs="Times New Roman"/>
          <w:sz w:val="28"/>
          <w:szCs w:val="28"/>
        </w:rPr>
        <w:t xml:space="preserve"> </w:t>
      </w:r>
      <w:r w:rsidRPr="001751AA">
        <w:rPr>
          <w:rFonts w:ascii="Times New Roman" w:hAnsi="Times New Roman" w:cs="Times New Roman"/>
          <w:sz w:val="28"/>
          <w:szCs w:val="28"/>
        </w:rPr>
        <w:t>МУНИЦИПАЛЬНОГО КОНТРОЛЯ ЗА СОБЛЮДЕНИЕМ ПРАВИЛ</w:t>
      </w:r>
      <w:r w:rsidR="00725C2C">
        <w:rPr>
          <w:rFonts w:ascii="Times New Roman" w:hAnsi="Times New Roman" w:cs="Times New Roman"/>
          <w:sz w:val="28"/>
          <w:szCs w:val="28"/>
        </w:rPr>
        <w:t xml:space="preserve"> </w:t>
      </w:r>
      <w:r w:rsidR="004C3B9D">
        <w:rPr>
          <w:rFonts w:ascii="Times New Roman" w:hAnsi="Times New Roman" w:cs="Times New Roman"/>
          <w:sz w:val="28"/>
          <w:szCs w:val="28"/>
        </w:rPr>
        <w:t xml:space="preserve">БЛАГОУСТРОЙСТВА ТЕРРИТОРИИ СОЛНЕЧНОГО СЕЛЬСКОГО </w:t>
      </w:r>
      <w:r w:rsidRPr="001751AA">
        <w:rPr>
          <w:rFonts w:ascii="Times New Roman" w:hAnsi="Times New Roman" w:cs="Times New Roman"/>
          <w:sz w:val="28"/>
          <w:szCs w:val="28"/>
        </w:rPr>
        <w:t xml:space="preserve">ПОСЕЛЕНИЯ </w:t>
      </w:r>
      <w:proofErr w:type="gramStart"/>
      <w:r w:rsidR="009071EE">
        <w:rPr>
          <w:rFonts w:ascii="Times New Roman" w:hAnsi="Times New Roman" w:cs="Times New Roman"/>
          <w:sz w:val="28"/>
          <w:szCs w:val="28"/>
        </w:rPr>
        <w:t>РУССКО-ПОЛЯНСКОГО</w:t>
      </w:r>
      <w:proofErr w:type="gramEnd"/>
      <w:r w:rsidRPr="001751AA">
        <w:rPr>
          <w:rFonts w:ascii="Times New Roman" w:hAnsi="Times New Roman" w:cs="Times New Roman"/>
          <w:sz w:val="28"/>
          <w:szCs w:val="28"/>
        </w:rPr>
        <w:t xml:space="preserve"> РАЙОНА</w:t>
      </w:r>
    </w:p>
    <w:p w:rsidR="00387CB6" w:rsidRPr="001751AA" w:rsidRDefault="00387CB6" w:rsidP="001751AA">
      <w:pPr>
        <w:pStyle w:val="ConsPlusNormal"/>
        <w:jc w:val="both"/>
        <w:rPr>
          <w:sz w:val="28"/>
          <w:szCs w:val="28"/>
        </w:rPr>
      </w:pPr>
    </w:p>
    <w:p w:rsidR="00387CB6" w:rsidRPr="001751AA" w:rsidRDefault="00387CB6" w:rsidP="001751AA">
      <w:pPr>
        <w:pStyle w:val="ConsPlusNormal"/>
        <w:ind w:firstLine="540"/>
        <w:jc w:val="both"/>
        <w:rPr>
          <w:sz w:val="28"/>
          <w:szCs w:val="28"/>
        </w:rPr>
      </w:pPr>
      <w:proofErr w:type="gramStart"/>
      <w:r w:rsidRPr="001751AA">
        <w:rPr>
          <w:sz w:val="28"/>
          <w:szCs w:val="28"/>
        </w:rPr>
        <w:t>В целях создания условий для обеспечения исполнения муниципальной функции по осуществлению муниципального контроля за соблюдением Правил</w:t>
      </w:r>
      <w:r w:rsidR="004C3B9D">
        <w:rPr>
          <w:sz w:val="28"/>
          <w:szCs w:val="28"/>
        </w:rPr>
        <w:t xml:space="preserve"> благоустройства территории Солнечного сельского</w:t>
      </w:r>
      <w:r w:rsidR="00C9148F">
        <w:rPr>
          <w:sz w:val="28"/>
          <w:szCs w:val="28"/>
        </w:rPr>
        <w:t xml:space="preserve"> </w:t>
      </w:r>
      <w:r w:rsidRPr="001751AA">
        <w:rPr>
          <w:sz w:val="28"/>
          <w:szCs w:val="28"/>
        </w:rPr>
        <w:t xml:space="preserve">поселения </w:t>
      </w:r>
      <w:r w:rsidR="009071EE">
        <w:rPr>
          <w:sz w:val="28"/>
          <w:szCs w:val="28"/>
        </w:rPr>
        <w:t>Русско-Полянского</w:t>
      </w:r>
      <w:r w:rsidRPr="001751AA">
        <w:rPr>
          <w:sz w:val="28"/>
          <w:szCs w:val="28"/>
        </w:rPr>
        <w:t xml:space="preserve"> района, 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26 декабря 2008 года № 294-ФЗ "О защите прав юридических лиц и индивидуальных предпринимателей при</w:t>
      </w:r>
      <w:proofErr w:type="gramEnd"/>
      <w:r w:rsidRPr="001751AA">
        <w:rPr>
          <w:sz w:val="28"/>
          <w:szCs w:val="28"/>
        </w:rPr>
        <w:t xml:space="preserve"> </w:t>
      </w:r>
      <w:proofErr w:type="gramStart"/>
      <w:r w:rsidRPr="001751AA">
        <w:rPr>
          <w:sz w:val="28"/>
          <w:szCs w:val="28"/>
        </w:rPr>
        <w:t>осуществлении</w:t>
      </w:r>
      <w:proofErr w:type="gramEnd"/>
      <w:r w:rsidRPr="001751AA">
        <w:rPr>
          <w:sz w:val="28"/>
          <w:szCs w:val="28"/>
        </w:rPr>
        <w:t xml:space="preserve"> государственного контроля (надзо</w:t>
      </w:r>
      <w:r w:rsidR="009071EE">
        <w:rPr>
          <w:sz w:val="28"/>
          <w:szCs w:val="28"/>
        </w:rPr>
        <w:t>ра) и муниципального контроля"</w:t>
      </w:r>
      <w:r w:rsidR="004C3B9D">
        <w:rPr>
          <w:sz w:val="28"/>
          <w:szCs w:val="28"/>
        </w:rPr>
        <w:t xml:space="preserve">, Совет Солнечного сельского </w:t>
      </w:r>
      <w:r w:rsidRPr="001751AA">
        <w:rPr>
          <w:sz w:val="28"/>
          <w:szCs w:val="28"/>
        </w:rPr>
        <w:t xml:space="preserve">поселения </w:t>
      </w:r>
      <w:r w:rsidR="009071EE">
        <w:rPr>
          <w:sz w:val="28"/>
          <w:szCs w:val="28"/>
        </w:rPr>
        <w:t>Русско-Полянского</w:t>
      </w:r>
      <w:r w:rsidRPr="001751AA">
        <w:rPr>
          <w:sz w:val="28"/>
          <w:szCs w:val="28"/>
        </w:rPr>
        <w:t xml:space="preserve"> района решил:</w:t>
      </w:r>
    </w:p>
    <w:p w:rsidR="00387CB6" w:rsidRPr="001751AA" w:rsidRDefault="00387CB6" w:rsidP="001751AA">
      <w:pPr>
        <w:pStyle w:val="ConsPlusNormal"/>
        <w:ind w:firstLine="540"/>
        <w:jc w:val="both"/>
        <w:rPr>
          <w:sz w:val="28"/>
          <w:szCs w:val="28"/>
        </w:rPr>
      </w:pPr>
      <w:r w:rsidRPr="001751AA">
        <w:rPr>
          <w:sz w:val="28"/>
          <w:szCs w:val="28"/>
        </w:rPr>
        <w:t xml:space="preserve">1. Утвердить прилагаемый </w:t>
      </w:r>
      <w:hyperlink w:anchor="Par26" w:tooltip="ПОРЯДОК" w:history="1">
        <w:r w:rsidRPr="001751AA">
          <w:rPr>
            <w:sz w:val="28"/>
            <w:szCs w:val="28"/>
          </w:rPr>
          <w:t>Порядок</w:t>
        </w:r>
      </w:hyperlink>
      <w:r w:rsidRPr="001751AA">
        <w:rPr>
          <w:sz w:val="28"/>
          <w:szCs w:val="28"/>
        </w:rPr>
        <w:t xml:space="preserve"> организации и осуществления муниципального контроля за соблюдением Правил</w:t>
      </w:r>
      <w:r w:rsidR="004C3B9D">
        <w:rPr>
          <w:sz w:val="28"/>
          <w:szCs w:val="28"/>
        </w:rPr>
        <w:t xml:space="preserve"> благоустройства территории Солнечного сельского </w:t>
      </w:r>
      <w:r w:rsidRPr="001751AA">
        <w:rPr>
          <w:sz w:val="28"/>
          <w:szCs w:val="28"/>
        </w:rPr>
        <w:t xml:space="preserve">поселения </w:t>
      </w:r>
      <w:proofErr w:type="gramStart"/>
      <w:r w:rsidR="009071EE">
        <w:rPr>
          <w:sz w:val="28"/>
          <w:szCs w:val="28"/>
        </w:rPr>
        <w:t>Русско-Полянского</w:t>
      </w:r>
      <w:proofErr w:type="gramEnd"/>
      <w:r w:rsidRPr="001751AA">
        <w:rPr>
          <w:sz w:val="28"/>
          <w:szCs w:val="28"/>
        </w:rPr>
        <w:t xml:space="preserve"> района.</w:t>
      </w:r>
    </w:p>
    <w:p w:rsidR="00387CB6" w:rsidRPr="001751AA" w:rsidRDefault="00387CB6" w:rsidP="001751AA">
      <w:pPr>
        <w:pStyle w:val="ConsPlusNormal"/>
        <w:ind w:firstLine="540"/>
        <w:jc w:val="both"/>
        <w:rPr>
          <w:sz w:val="28"/>
          <w:szCs w:val="28"/>
        </w:rPr>
      </w:pPr>
      <w:r w:rsidRPr="001751AA">
        <w:rPr>
          <w:sz w:val="28"/>
          <w:szCs w:val="28"/>
        </w:rPr>
        <w:t>2. Настоящее решение вступает в силу со дня его официального опубликования.</w:t>
      </w:r>
    </w:p>
    <w:p w:rsidR="00387CB6" w:rsidRPr="001751AA" w:rsidRDefault="00387CB6" w:rsidP="001751AA">
      <w:pPr>
        <w:pStyle w:val="ConsPlusNormal"/>
        <w:jc w:val="both"/>
        <w:rPr>
          <w:sz w:val="28"/>
          <w:szCs w:val="28"/>
        </w:rPr>
      </w:pPr>
    </w:p>
    <w:p w:rsidR="004C3B9D" w:rsidRDefault="004C3B9D" w:rsidP="001751AA">
      <w:pPr>
        <w:pStyle w:val="ConsPlusNormal"/>
        <w:rPr>
          <w:sz w:val="28"/>
          <w:szCs w:val="28"/>
        </w:rPr>
      </w:pPr>
      <w:r>
        <w:rPr>
          <w:sz w:val="28"/>
          <w:szCs w:val="28"/>
        </w:rPr>
        <w:t xml:space="preserve">Глава </w:t>
      </w:r>
      <w:proofErr w:type="gramStart"/>
      <w:r>
        <w:rPr>
          <w:sz w:val="28"/>
          <w:szCs w:val="28"/>
        </w:rPr>
        <w:t>Солнечного</w:t>
      </w:r>
      <w:proofErr w:type="gramEnd"/>
    </w:p>
    <w:p w:rsidR="00387CB6" w:rsidRPr="001751AA" w:rsidRDefault="004C3B9D" w:rsidP="001751AA">
      <w:pPr>
        <w:pStyle w:val="ConsPlusNormal"/>
        <w:rPr>
          <w:sz w:val="28"/>
          <w:szCs w:val="28"/>
        </w:rPr>
      </w:pPr>
      <w:r>
        <w:rPr>
          <w:sz w:val="28"/>
          <w:szCs w:val="28"/>
        </w:rPr>
        <w:t xml:space="preserve">сельского </w:t>
      </w:r>
      <w:r w:rsidR="00387CB6" w:rsidRPr="001751AA">
        <w:rPr>
          <w:sz w:val="28"/>
          <w:szCs w:val="28"/>
        </w:rPr>
        <w:t>поселения</w:t>
      </w:r>
      <w:r>
        <w:rPr>
          <w:sz w:val="28"/>
          <w:szCs w:val="28"/>
        </w:rPr>
        <w:t xml:space="preserve">:                                                          </w:t>
      </w:r>
      <w:proofErr w:type="spellStart"/>
      <w:r>
        <w:rPr>
          <w:sz w:val="28"/>
          <w:szCs w:val="28"/>
        </w:rPr>
        <w:t>А.Р.Мироненко</w:t>
      </w:r>
      <w:proofErr w:type="spellEnd"/>
      <w:r w:rsidR="00387CB6" w:rsidRPr="001751AA">
        <w:rPr>
          <w:sz w:val="28"/>
          <w:szCs w:val="28"/>
        </w:rPr>
        <w:t xml:space="preserve"> </w:t>
      </w:r>
    </w:p>
    <w:p w:rsidR="00387CB6" w:rsidRPr="001751AA" w:rsidRDefault="00387CB6" w:rsidP="001751AA">
      <w:pPr>
        <w:pStyle w:val="ConsPlusNormal"/>
        <w:jc w:val="both"/>
        <w:rPr>
          <w:sz w:val="28"/>
          <w:szCs w:val="28"/>
        </w:rPr>
      </w:pPr>
    </w:p>
    <w:p w:rsidR="00387CB6" w:rsidRPr="001751AA" w:rsidRDefault="00387CB6" w:rsidP="001751AA">
      <w:pPr>
        <w:pStyle w:val="ConsPlusNormal"/>
        <w:jc w:val="both"/>
        <w:rPr>
          <w:sz w:val="28"/>
          <w:szCs w:val="28"/>
        </w:rPr>
      </w:pPr>
    </w:p>
    <w:p w:rsidR="00387CB6" w:rsidRPr="001751AA" w:rsidRDefault="00387CB6" w:rsidP="001751AA">
      <w:pPr>
        <w:pStyle w:val="ConsPlusNormal"/>
        <w:jc w:val="both"/>
        <w:rPr>
          <w:sz w:val="28"/>
          <w:szCs w:val="28"/>
        </w:rPr>
      </w:pPr>
    </w:p>
    <w:p w:rsidR="00387CB6" w:rsidRPr="001751AA" w:rsidRDefault="00387CB6" w:rsidP="001751AA">
      <w:pPr>
        <w:pStyle w:val="ConsPlusNormal"/>
        <w:jc w:val="both"/>
        <w:rPr>
          <w:sz w:val="28"/>
          <w:szCs w:val="28"/>
        </w:rPr>
      </w:pPr>
    </w:p>
    <w:p w:rsidR="00387CB6" w:rsidRPr="001751AA" w:rsidRDefault="00387CB6" w:rsidP="001751AA">
      <w:pPr>
        <w:pStyle w:val="ConsPlusNormal"/>
        <w:jc w:val="right"/>
        <w:outlineLvl w:val="0"/>
        <w:rPr>
          <w:sz w:val="28"/>
          <w:szCs w:val="28"/>
        </w:rPr>
      </w:pPr>
      <w:bookmarkStart w:id="0" w:name="_GoBack"/>
      <w:bookmarkEnd w:id="0"/>
      <w:r w:rsidRPr="001751AA">
        <w:rPr>
          <w:sz w:val="28"/>
          <w:szCs w:val="28"/>
        </w:rPr>
        <w:lastRenderedPageBreak/>
        <w:t>Утвержден</w:t>
      </w:r>
    </w:p>
    <w:p w:rsidR="00387CB6" w:rsidRPr="001751AA" w:rsidRDefault="00387CB6" w:rsidP="001751AA">
      <w:pPr>
        <w:pStyle w:val="ConsPlusNormal"/>
        <w:jc w:val="right"/>
        <w:outlineLvl w:val="0"/>
        <w:rPr>
          <w:sz w:val="28"/>
          <w:szCs w:val="28"/>
        </w:rPr>
      </w:pPr>
      <w:r w:rsidRPr="001751AA">
        <w:rPr>
          <w:sz w:val="28"/>
          <w:szCs w:val="28"/>
        </w:rPr>
        <w:t>решением</w:t>
      </w:r>
    </w:p>
    <w:p w:rsidR="004C3B9D" w:rsidRDefault="004C3B9D" w:rsidP="001751AA">
      <w:pPr>
        <w:pStyle w:val="ConsPlusNormal"/>
        <w:jc w:val="right"/>
        <w:rPr>
          <w:sz w:val="28"/>
          <w:szCs w:val="28"/>
        </w:rPr>
      </w:pPr>
      <w:r>
        <w:rPr>
          <w:sz w:val="28"/>
          <w:szCs w:val="28"/>
        </w:rPr>
        <w:t xml:space="preserve">Совета Солнечного сельского </w:t>
      </w:r>
    </w:p>
    <w:p w:rsidR="00387CB6" w:rsidRPr="001751AA" w:rsidRDefault="00387CB6" w:rsidP="001751AA">
      <w:pPr>
        <w:pStyle w:val="ConsPlusNormal"/>
        <w:jc w:val="right"/>
        <w:rPr>
          <w:sz w:val="28"/>
          <w:szCs w:val="28"/>
        </w:rPr>
      </w:pPr>
      <w:r w:rsidRPr="001751AA">
        <w:rPr>
          <w:sz w:val="28"/>
          <w:szCs w:val="28"/>
        </w:rPr>
        <w:t xml:space="preserve">поселения </w:t>
      </w:r>
      <w:proofErr w:type="gramStart"/>
      <w:r w:rsidR="009071EE">
        <w:rPr>
          <w:sz w:val="28"/>
          <w:szCs w:val="28"/>
        </w:rPr>
        <w:t>Русско-Полянского</w:t>
      </w:r>
      <w:proofErr w:type="gramEnd"/>
      <w:r w:rsidRPr="001751AA">
        <w:rPr>
          <w:sz w:val="28"/>
          <w:szCs w:val="28"/>
        </w:rPr>
        <w:t xml:space="preserve"> района</w:t>
      </w:r>
    </w:p>
    <w:p w:rsidR="00387CB6" w:rsidRPr="001751AA" w:rsidRDefault="004C3B9D" w:rsidP="001751AA">
      <w:pPr>
        <w:pStyle w:val="ConsPlusNormal"/>
        <w:jc w:val="right"/>
        <w:rPr>
          <w:sz w:val="28"/>
          <w:szCs w:val="28"/>
        </w:rPr>
      </w:pPr>
      <w:r>
        <w:rPr>
          <w:sz w:val="28"/>
          <w:szCs w:val="28"/>
        </w:rPr>
        <w:t>от 22.06.2020 № 24</w:t>
      </w:r>
    </w:p>
    <w:p w:rsidR="00387CB6" w:rsidRPr="001751AA" w:rsidRDefault="00387CB6" w:rsidP="001751AA">
      <w:pPr>
        <w:pStyle w:val="ConsPlusNormal"/>
        <w:jc w:val="both"/>
        <w:rPr>
          <w:sz w:val="28"/>
          <w:szCs w:val="28"/>
        </w:rPr>
      </w:pPr>
    </w:p>
    <w:p w:rsidR="00387CB6" w:rsidRPr="001751AA" w:rsidRDefault="00387CB6" w:rsidP="001751AA">
      <w:pPr>
        <w:pStyle w:val="ConsPlusTitle"/>
        <w:jc w:val="center"/>
        <w:rPr>
          <w:rFonts w:ascii="Times New Roman" w:hAnsi="Times New Roman" w:cs="Times New Roman"/>
          <w:sz w:val="28"/>
          <w:szCs w:val="28"/>
        </w:rPr>
      </w:pPr>
      <w:bookmarkStart w:id="1" w:name="Par26"/>
      <w:bookmarkEnd w:id="1"/>
      <w:r w:rsidRPr="001751AA">
        <w:rPr>
          <w:rFonts w:ascii="Times New Roman" w:hAnsi="Times New Roman" w:cs="Times New Roman"/>
          <w:sz w:val="28"/>
          <w:szCs w:val="28"/>
        </w:rPr>
        <w:t>ПОРЯДОК</w:t>
      </w:r>
    </w:p>
    <w:p w:rsidR="00387CB6" w:rsidRPr="001751AA" w:rsidRDefault="00387CB6" w:rsidP="001751AA">
      <w:pPr>
        <w:pStyle w:val="ConsPlusTitle"/>
        <w:jc w:val="center"/>
        <w:rPr>
          <w:rFonts w:ascii="Times New Roman" w:hAnsi="Times New Roman" w:cs="Times New Roman"/>
          <w:sz w:val="28"/>
          <w:szCs w:val="28"/>
        </w:rPr>
      </w:pPr>
      <w:r w:rsidRPr="001751AA">
        <w:rPr>
          <w:rFonts w:ascii="Times New Roman" w:hAnsi="Times New Roman" w:cs="Times New Roman"/>
          <w:sz w:val="28"/>
          <w:szCs w:val="28"/>
        </w:rPr>
        <w:t>ОРГАНИЗАЦИИ И ОСУЩЕСТВЛЕНИЯ МУНИЦИПАЛЬНОГО КОНТРОЛЯ</w:t>
      </w:r>
      <w:r w:rsidR="004C3B9D">
        <w:rPr>
          <w:rFonts w:ascii="Times New Roman" w:hAnsi="Times New Roman" w:cs="Times New Roman"/>
          <w:sz w:val="28"/>
          <w:szCs w:val="28"/>
        </w:rPr>
        <w:t xml:space="preserve"> </w:t>
      </w:r>
      <w:r w:rsidRPr="001751AA">
        <w:rPr>
          <w:rFonts w:ascii="Times New Roman" w:hAnsi="Times New Roman" w:cs="Times New Roman"/>
          <w:sz w:val="28"/>
          <w:szCs w:val="28"/>
        </w:rPr>
        <w:t>ЗА СОБЛЮДЕНИЕМ ПРАВИЛ БЛАГОУСТРОЙСТВА ТЕРРИТОРИИ</w:t>
      </w:r>
      <w:r w:rsidR="004C3B9D">
        <w:rPr>
          <w:rFonts w:ascii="Times New Roman" w:hAnsi="Times New Roman" w:cs="Times New Roman"/>
          <w:sz w:val="28"/>
          <w:szCs w:val="28"/>
        </w:rPr>
        <w:t xml:space="preserve"> СОЛНЕЧНОГО СЕЛЬСКОГО </w:t>
      </w:r>
      <w:r w:rsidRPr="001751AA">
        <w:rPr>
          <w:rFonts w:ascii="Times New Roman" w:hAnsi="Times New Roman" w:cs="Times New Roman"/>
          <w:sz w:val="28"/>
          <w:szCs w:val="28"/>
        </w:rPr>
        <w:t xml:space="preserve">ПОСЕЛЕНИЯ </w:t>
      </w:r>
      <w:proofErr w:type="gramStart"/>
      <w:r w:rsidR="009071EE">
        <w:rPr>
          <w:rFonts w:ascii="Times New Roman" w:hAnsi="Times New Roman" w:cs="Times New Roman"/>
          <w:sz w:val="28"/>
          <w:szCs w:val="28"/>
        </w:rPr>
        <w:t>РУССКО-ПОЛЯНСКОГО</w:t>
      </w:r>
      <w:proofErr w:type="gramEnd"/>
      <w:r w:rsidRPr="001751AA">
        <w:rPr>
          <w:rFonts w:ascii="Times New Roman" w:hAnsi="Times New Roman" w:cs="Times New Roman"/>
          <w:sz w:val="28"/>
          <w:szCs w:val="28"/>
        </w:rPr>
        <w:t xml:space="preserve"> РАЙОНА</w:t>
      </w:r>
    </w:p>
    <w:p w:rsidR="00387CB6" w:rsidRPr="001751AA" w:rsidRDefault="00387CB6" w:rsidP="001751AA">
      <w:pPr>
        <w:pStyle w:val="ConsPlusNormal"/>
        <w:jc w:val="both"/>
        <w:rPr>
          <w:sz w:val="28"/>
          <w:szCs w:val="28"/>
        </w:rPr>
      </w:pPr>
    </w:p>
    <w:p w:rsidR="00387CB6" w:rsidRPr="001751AA" w:rsidRDefault="00387CB6" w:rsidP="009329E5">
      <w:pPr>
        <w:pStyle w:val="ConsPlusTitle"/>
        <w:ind w:firstLine="708"/>
        <w:jc w:val="both"/>
        <w:outlineLvl w:val="1"/>
        <w:rPr>
          <w:rFonts w:ascii="Times New Roman" w:hAnsi="Times New Roman" w:cs="Times New Roman"/>
          <w:sz w:val="28"/>
          <w:szCs w:val="28"/>
        </w:rPr>
      </w:pPr>
      <w:r w:rsidRPr="001751AA">
        <w:rPr>
          <w:rFonts w:ascii="Times New Roman" w:hAnsi="Times New Roman" w:cs="Times New Roman"/>
          <w:sz w:val="28"/>
          <w:szCs w:val="28"/>
        </w:rPr>
        <w:t>Статья 1. Общие положения</w:t>
      </w:r>
    </w:p>
    <w:p w:rsidR="00387CB6" w:rsidRPr="001751AA" w:rsidRDefault="00387CB6" w:rsidP="001751AA">
      <w:pPr>
        <w:pStyle w:val="ConsPlusNormal"/>
        <w:jc w:val="both"/>
        <w:rPr>
          <w:sz w:val="28"/>
          <w:szCs w:val="28"/>
        </w:rPr>
      </w:pPr>
    </w:p>
    <w:p w:rsidR="00387CB6" w:rsidRPr="001751AA" w:rsidRDefault="00387CB6" w:rsidP="009329E5">
      <w:pPr>
        <w:pStyle w:val="ConsPlusNormal"/>
        <w:ind w:firstLine="708"/>
        <w:jc w:val="both"/>
        <w:rPr>
          <w:sz w:val="28"/>
          <w:szCs w:val="28"/>
        </w:rPr>
      </w:pPr>
      <w:r w:rsidRPr="001751AA">
        <w:rPr>
          <w:sz w:val="28"/>
          <w:szCs w:val="28"/>
        </w:rPr>
        <w:t xml:space="preserve">1. </w:t>
      </w:r>
      <w:proofErr w:type="gramStart"/>
      <w:r w:rsidRPr="001751AA">
        <w:rPr>
          <w:sz w:val="28"/>
          <w:szCs w:val="28"/>
        </w:rPr>
        <w:t>Порядок организации и осуществления муниципального контроля за соблюдением Правил</w:t>
      </w:r>
      <w:r w:rsidR="004C3B9D">
        <w:rPr>
          <w:sz w:val="28"/>
          <w:szCs w:val="28"/>
        </w:rPr>
        <w:t xml:space="preserve"> благоустройства территории Солнечного сельского </w:t>
      </w:r>
      <w:r w:rsidRPr="001751AA">
        <w:rPr>
          <w:sz w:val="28"/>
          <w:szCs w:val="28"/>
        </w:rPr>
        <w:t xml:space="preserve">поселения </w:t>
      </w:r>
      <w:r w:rsidR="009071EE">
        <w:rPr>
          <w:sz w:val="28"/>
          <w:szCs w:val="28"/>
        </w:rPr>
        <w:t>Русско-Полянского</w:t>
      </w:r>
      <w:r w:rsidRPr="001751AA">
        <w:rPr>
          <w:sz w:val="28"/>
          <w:szCs w:val="28"/>
        </w:rPr>
        <w:t xml:space="preserve"> района (далее - Порядок) разработан в соответствии с Федеральным законом от 6 октября 2003 года № 131-ФЗ "Об общих принципах организации местного самоуправления в Российской Федерации",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w:t>
      </w:r>
      <w:proofErr w:type="gramEnd"/>
      <w:r w:rsidRPr="001751AA">
        <w:rPr>
          <w:sz w:val="28"/>
          <w:szCs w:val="28"/>
        </w:rPr>
        <w:t>) и муниципального контроля" (далее - Федеральный закон</w:t>
      </w:r>
      <w:r w:rsidR="00CA00CA">
        <w:rPr>
          <w:sz w:val="28"/>
          <w:szCs w:val="28"/>
        </w:rPr>
        <w:t xml:space="preserve"> № 294-ФЗ), решением Совета Солнечного сельского </w:t>
      </w:r>
      <w:r w:rsidRPr="001751AA">
        <w:rPr>
          <w:sz w:val="28"/>
          <w:szCs w:val="28"/>
        </w:rPr>
        <w:t xml:space="preserve">поселения </w:t>
      </w:r>
      <w:proofErr w:type="gramStart"/>
      <w:r w:rsidR="009071EE">
        <w:rPr>
          <w:sz w:val="28"/>
          <w:szCs w:val="28"/>
        </w:rPr>
        <w:t>Русско-Полянского</w:t>
      </w:r>
      <w:proofErr w:type="gramEnd"/>
      <w:r w:rsidR="00BF41B1">
        <w:rPr>
          <w:sz w:val="28"/>
          <w:szCs w:val="28"/>
        </w:rPr>
        <w:t xml:space="preserve"> района от 29.09.2017 года № 40</w:t>
      </w:r>
      <w:r w:rsidRPr="001751AA">
        <w:rPr>
          <w:sz w:val="28"/>
          <w:szCs w:val="28"/>
        </w:rPr>
        <w:t xml:space="preserve"> "Об утверждении Правил</w:t>
      </w:r>
      <w:r w:rsidR="00BF41B1">
        <w:rPr>
          <w:sz w:val="28"/>
          <w:szCs w:val="28"/>
        </w:rPr>
        <w:t xml:space="preserve"> благоустройства территории Солнечного сельского </w:t>
      </w:r>
      <w:r w:rsidRPr="001751AA">
        <w:rPr>
          <w:sz w:val="28"/>
          <w:szCs w:val="28"/>
        </w:rPr>
        <w:t xml:space="preserve">поселения </w:t>
      </w:r>
      <w:r w:rsidR="009071EE">
        <w:rPr>
          <w:sz w:val="28"/>
          <w:szCs w:val="28"/>
        </w:rPr>
        <w:t>Русско-Полянского</w:t>
      </w:r>
      <w:r w:rsidR="004C3B9D">
        <w:rPr>
          <w:sz w:val="28"/>
          <w:szCs w:val="28"/>
        </w:rPr>
        <w:t xml:space="preserve"> района", Уставом Солнечного сельского </w:t>
      </w:r>
      <w:r w:rsidRPr="001751AA">
        <w:rPr>
          <w:sz w:val="28"/>
          <w:szCs w:val="28"/>
        </w:rPr>
        <w:t xml:space="preserve">поселения </w:t>
      </w:r>
      <w:r w:rsidR="009071EE">
        <w:rPr>
          <w:sz w:val="28"/>
          <w:szCs w:val="28"/>
        </w:rPr>
        <w:t>Русско-Полянского</w:t>
      </w:r>
      <w:r w:rsidRPr="001751AA">
        <w:rPr>
          <w:sz w:val="28"/>
          <w:szCs w:val="28"/>
        </w:rPr>
        <w:t xml:space="preserve"> района.</w:t>
      </w:r>
    </w:p>
    <w:p w:rsidR="00387CB6" w:rsidRPr="001751AA" w:rsidRDefault="00387CB6" w:rsidP="009329E5">
      <w:pPr>
        <w:pStyle w:val="ConsPlusNormal"/>
        <w:ind w:firstLine="708"/>
        <w:jc w:val="both"/>
        <w:rPr>
          <w:sz w:val="28"/>
          <w:szCs w:val="28"/>
        </w:rPr>
      </w:pPr>
      <w:r w:rsidRPr="001751AA">
        <w:rPr>
          <w:sz w:val="28"/>
          <w:szCs w:val="28"/>
        </w:rPr>
        <w:t xml:space="preserve">2. </w:t>
      </w:r>
      <w:proofErr w:type="gramStart"/>
      <w:r w:rsidRPr="001751AA">
        <w:rPr>
          <w:sz w:val="28"/>
          <w:szCs w:val="28"/>
        </w:rPr>
        <w:t>Порядок устанавливает правила организации и осуществления муниципального контроля за соблюдением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физическими лицами, не являющимися индивидуальными предпринимателями (далее - физические лица), Правил</w:t>
      </w:r>
      <w:r w:rsidR="00BF41B1">
        <w:rPr>
          <w:sz w:val="28"/>
          <w:szCs w:val="28"/>
        </w:rPr>
        <w:t xml:space="preserve"> благоустройства территории Солнечного сельского </w:t>
      </w:r>
      <w:r w:rsidRPr="001751AA">
        <w:rPr>
          <w:sz w:val="28"/>
          <w:szCs w:val="28"/>
        </w:rPr>
        <w:t xml:space="preserve">поселения </w:t>
      </w:r>
      <w:r w:rsidR="009071EE">
        <w:rPr>
          <w:sz w:val="28"/>
          <w:szCs w:val="28"/>
        </w:rPr>
        <w:t>Русско-Полянского</w:t>
      </w:r>
      <w:r w:rsidRPr="001751AA">
        <w:rPr>
          <w:sz w:val="28"/>
          <w:szCs w:val="28"/>
        </w:rPr>
        <w:t xml:space="preserve"> района, утвержденных решением Сове</w:t>
      </w:r>
      <w:r w:rsidR="00BF41B1">
        <w:rPr>
          <w:sz w:val="28"/>
          <w:szCs w:val="28"/>
        </w:rPr>
        <w:t xml:space="preserve">та Солнечного сельского </w:t>
      </w:r>
      <w:r w:rsidRPr="001751AA">
        <w:rPr>
          <w:sz w:val="28"/>
          <w:szCs w:val="28"/>
        </w:rPr>
        <w:t>поселения</w:t>
      </w:r>
      <w:r w:rsidR="00BF41B1">
        <w:rPr>
          <w:sz w:val="28"/>
          <w:szCs w:val="28"/>
        </w:rPr>
        <w:t xml:space="preserve"> </w:t>
      </w:r>
      <w:r w:rsidR="009071EE">
        <w:rPr>
          <w:sz w:val="28"/>
          <w:szCs w:val="28"/>
        </w:rPr>
        <w:t>Русско-Полянского</w:t>
      </w:r>
      <w:r w:rsidR="00BF41B1">
        <w:rPr>
          <w:sz w:val="28"/>
          <w:szCs w:val="28"/>
        </w:rPr>
        <w:t xml:space="preserve"> района от 29.09.2017 № 40</w:t>
      </w:r>
      <w:r w:rsidRPr="001751AA">
        <w:rPr>
          <w:sz w:val="28"/>
          <w:szCs w:val="28"/>
        </w:rPr>
        <w:t xml:space="preserve"> (далее также - Правила</w:t>
      </w:r>
      <w:proofErr w:type="gramEnd"/>
      <w:r w:rsidRPr="001751AA">
        <w:rPr>
          <w:sz w:val="28"/>
          <w:szCs w:val="28"/>
        </w:rPr>
        <w:t xml:space="preserve"> </w:t>
      </w:r>
      <w:proofErr w:type="gramStart"/>
      <w:r w:rsidRPr="001751AA">
        <w:rPr>
          <w:sz w:val="28"/>
          <w:szCs w:val="28"/>
        </w:rPr>
        <w:t>благоустройства), а также определяет права, обязанности и ответственность должностных лиц отраслевых (функционал</w:t>
      </w:r>
      <w:r w:rsidR="00BF41B1">
        <w:rPr>
          <w:sz w:val="28"/>
          <w:szCs w:val="28"/>
        </w:rPr>
        <w:t xml:space="preserve">ьных) органов Администрации Солнечного сельского </w:t>
      </w:r>
      <w:r w:rsidRPr="001751AA">
        <w:rPr>
          <w:sz w:val="28"/>
          <w:szCs w:val="28"/>
        </w:rPr>
        <w:t xml:space="preserve">поселения </w:t>
      </w:r>
      <w:r w:rsidR="009071EE">
        <w:rPr>
          <w:sz w:val="28"/>
          <w:szCs w:val="28"/>
        </w:rPr>
        <w:t>Русско-Полянского</w:t>
      </w:r>
      <w:r w:rsidRPr="001751AA">
        <w:rPr>
          <w:sz w:val="28"/>
          <w:szCs w:val="28"/>
        </w:rPr>
        <w:t xml:space="preserve"> района, уполномоченных на осуществление муниципального контроля за соблюдением Правил</w:t>
      </w:r>
      <w:r w:rsidR="00BF41B1">
        <w:rPr>
          <w:sz w:val="28"/>
          <w:szCs w:val="28"/>
        </w:rPr>
        <w:t xml:space="preserve"> благоустройства территории Солнечного сельского </w:t>
      </w:r>
      <w:r w:rsidRPr="001751AA">
        <w:rPr>
          <w:sz w:val="28"/>
          <w:szCs w:val="28"/>
        </w:rPr>
        <w:t xml:space="preserve">поселения </w:t>
      </w:r>
      <w:r w:rsidR="009071EE">
        <w:rPr>
          <w:sz w:val="28"/>
          <w:szCs w:val="28"/>
        </w:rPr>
        <w:t>Русско-Полянского</w:t>
      </w:r>
      <w:r w:rsidRPr="001751AA">
        <w:rPr>
          <w:sz w:val="28"/>
          <w:szCs w:val="28"/>
        </w:rPr>
        <w:t xml:space="preserve"> района, формы осуществления муниципального контроля за соблюдением Правил</w:t>
      </w:r>
      <w:r w:rsidR="00BF41B1">
        <w:rPr>
          <w:sz w:val="28"/>
          <w:szCs w:val="28"/>
        </w:rPr>
        <w:t xml:space="preserve"> благоустройства территории Солнечного сельского </w:t>
      </w:r>
      <w:r w:rsidRPr="001751AA">
        <w:rPr>
          <w:sz w:val="28"/>
          <w:szCs w:val="28"/>
        </w:rPr>
        <w:t xml:space="preserve">поселения </w:t>
      </w:r>
      <w:r w:rsidR="009071EE">
        <w:rPr>
          <w:sz w:val="28"/>
          <w:szCs w:val="28"/>
        </w:rPr>
        <w:t>Русско-Полянского</w:t>
      </w:r>
      <w:r w:rsidRPr="001751AA">
        <w:rPr>
          <w:sz w:val="28"/>
          <w:szCs w:val="28"/>
        </w:rPr>
        <w:t xml:space="preserve"> района, права, обязанности и ответственность </w:t>
      </w:r>
      <w:r w:rsidRPr="001751AA">
        <w:rPr>
          <w:sz w:val="28"/>
          <w:szCs w:val="28"/>
        </w:rPr>
        <w:lastRenderedPageBreak/>
        <w:t>юридических лиц, индивидуальных предпринимателей, физических лиц при проведении</w:t>
      </w:r>
      <w:proofErr w:type="gramEnd"/>
      <w:r w:rsidRPr="001751AA">
        <w:rPr>
          <w:sz w:val="28"/>
          <w:szCs w:val="28"/>
        </w:rPr>
        <w:t xml:space="preserve"> мероприятий по муниципальному контролю за соблюдением Правил</w:t>
      </w:r>
      <w:r w:rsidR="00BF41B1">
        <w:rPr>
          <w:sz w:val="28"/>
          <w:szCs w:val="28"/>
        </w:rPr>
        <w:t xml:space="preserve"> благоустройства территории Солнечного сельского </w:t>
      </w:r>
      <w:r w:rsidRPr="001751AA">
        <w:rPr>
          <w:sz w:val="28"/>
          <w:szCs w:val="28"/>
        </w:rPr>
        <w:t xml:space="preserve">поселения </w:t>
      </w:r>
      <w:proofErr w:type="gramStart"/>
      <w:r w:rsidR="009071EE">
        <w:rPr>
          <w:sz w:val="28"/>
          <w:szCs w:val="28"/>
        </w:rPr>
        <w:t>Русско-Полянского</w:t>
      </w:r>
      <w:proofErr w:type="gramEnd"/>
      <w:r w:rsidRPr="001751AA">
        <w:rPr>
          <w:sz w:val="28"/>
          <w:szCs w:val="28"/>
        </w:rPr>
        <w:t xml:space="preserve"> района.</w:t>
      </w:r>
    </w:p>
    <w:p w:rsidR="00387CB6" w:rsidRPr="001751AA" w:rsidRDefault="00387CB6" w:rsidP="009329E5">
      <w:pPr>
        <w:pStyle w:val="ConsPlusNormal"/>
        <w:ind w:firstLine="708"/>
        <w:jc w:val="both"/>
        <w:rPr>
          <w:sz w:val="28"/>
          <w:szCs w:val="28"/>
        </w:rPr>
      </w:pPr>
      <w:r w:rsidRPr="001751AA">
        <w:rPr>
          <w:sz w:val="28"/>
          <w:szCs w:val="28"/>
        </w:rPr>
        <w:t>3. Муниципальный контроль за соблюдением Правил</w:t>
      </w:r>
      <w:r w:rsidR="00BF41B1">
        <w:rPr>
          <w:sz w:val="28"/>
          <w:szCs w:val="28"/>
        </w:rPr>
        <w:t xml:space="preserve"> благоустройства территории Солнечного сельского </w:t>
      </w:r>
      <w:r w:rsidRPr="001751AA">
        <w:rPr>
          <w:sz w:val="28"/>
          <w:szCs w:val="28"/>
        </w:rPr>
        <w:t xml:space="preserve">поселения </w:t>
      </w:r>
      <w:proofErr w:type="gramStart"/>
      <w:r w:rsidR="009071EE">
        <w:rPr>
          <w:sz w:val="28"/>
          <w:szCs w:val="28"/>
        </w:rPr>
        <w:t>Русско-Полянского</w:t>
      </w:r>
      <w:proofErr w:type="gramEnd"/>
      <w:r w:rsidRPr="001751AA">
        <w:rPr>
          <w:sz w:val="28"/>
          <w:szCs w:val="28"/>
        </w:rPr>
        <w:t xml:space="preserve"> района (далее также - муниципальный контроль) осуществляют уполномоченные должностные лица отраслевых (функциональных) органов Админис</w:t>
      </w:r>
      <w:r w:rsidR="00BF41B1">
        <w:rPr>
          <w:sz w:val="28"/>
          <w:szCs w:val="28"/>
        </w:rPr>
        <w:t xml:space="preserve">трации Солнечного сельского </w:t>
      </w:r>
      <w:r w:rsidRPr="001751AA">
        <w:rPr>
          <w:sz w:val="28"/>
          <w:szCs w:val="28"/>
        </w:rPr>
        <w:t xml:space="preserve">поселения </w:t>
      </w:r>
      <w:r w:rsidR="009071EE">
        <w:rPr>
          <w:sz w:val="28"/>
          <w:szCs w:val="28"/>
        </w:rPr>
        <w:t>Русско-Полянского</w:t>
      </w:r>
      <w:r w:rsidRPr="001751AA">
        <w:rPr>
          <w:sz w:val="28"/>
          <w:szCs w:val="28"/>
        </w:rPr>
        <w:t xml:space="preserve">. </w:t>
      </w:r>
      <w:proofErr w:type="gramStart"/>
      <w:r w:rsidRPr="001751AA">
        <w:rPr>
          <w:sz w:val="28"/>
          <w:szCs w:val="28"/>
        </w:rPr>
        <w:t>Перечень отраслевых (функционал</w:t>
      </w:r>
      <w:r w:rsidR="00BF41B1">
        <w:rPr>
          <w:sz w:val="28"/>
          <w:szCs w:val="28"/>
        </w:rPr>
        <w:t xml:space="preserve">ьных) органов Администрации Солнечного сельского </w:t>
      </w:r>
      <w:r w:rsidRPr="001751AA">
        <w:rPr>
          <w:sz w:val="28"/>
          <w:szCs w:val="28"/>
        </w:rPr>
        <w:t xml:space="preserve">поселения </w:t>
      </w:r>
      <w:r w:rsidR="009071EE">
        <w:rPr>
          <w:sz w:val="28"/>
          <w:szCs w:val="28"/>
        </w:rPr>
        <w:t>Русско-Полянского</w:t>
      </w:r>
      <w:r w:rsidRPr="001751AA">
        <w:rPr>
          <w:sz w:val="28"/>
          <w:szCs w:val="28"/>
        </w:rPr>
        <w:t xml:space="preserve"> района, уполномоченных на организацию и осуществление муниципального контроля (далее также - орган муниципального контроля), перечень полномочий отраслевых (функционал</w:t>
      </w:r>
      <w:r w:rsidR="00BF41B1">
        <w:rPr>
          <w:sz w:val="28"/>
          <w:szCs w:val="28"/>
        </w:rPr>
        <w:t xml:space="preserve">ьных) органов Администрации Солнечного сельского </w:t>
      </w:r>
      <w:r w:rsidRPr="001751AA">
        <w:rPr>
          <w:sz w:val="28"/>
          <w:szCs w:val="28"/>
        </w:rPr>
        <w:t xml:space="preserve">поселения </w:t>
      </w:r>
      <w:r w:rsidR="009071EE">
        <w:rPr>
          <w:sz w:val="28"/>
          <w:szCs w:val="28"/>
        </w:rPr>
        <w:t>Русско-Полянского</w:t>
      </w:r>
      <w:r w:rsidR="00BF41B1">
        <w:rPr>
          <w:sz w:val="28"/>
          <w:szCs w:val="28"/>
        </w:rPr>
        <w:t xml:space="preserve"> </w:t>
      </w:r>
      <w:r w:rsidRPr="001751AA">
        <w:rPr>
          <w:sz w:val="28"/>
          <w:szCs w:val="28"/>
        </w:rPr>
        <w:t>района в рамках исполнения муниципального контроля, а также перечень должностных лиц органов муниципального контроля, уполномоченных на осуществление муниципального контроля, устанавливаются п</w:t>
      </w:r>
      <w:r w:rsidR="00BF41B1">
        <w:rPr>
          <w:sz w:val="28"/>
          <w:szCs w:val="28"/>
        </w:rPr>
        <w:t xml:space="preserve">остановлением Администрации Солнечного сельского </w:t>
      </w:r>
      <w:r w:rsidRPr="001751AA">
        <w:rPr>
          <w:sz w:val="28"/>
          <w:szCs w:val="28"/>
        </w:rPr>
        <w:t xml:space="preserve">поселения </w:t>
      </w:r>
      <w:r w:rsidR="009071EE">
        <w:rPr>
          <w:sz w:val="28"/>
          <w:szCs w:val="28"/>
        </w:rPr>
        <w:t>Русско-Полянского</w:t>
      </w:r>
      <w:r w:rsidRPr="001751AA">
        <w:rPr>
          <w:sz w:val="28"/>
          <w:szCs w:val="28"/>
        </w:rPr>
        <w:t xml:space="preserve"> района.</w:t>
      </w:r>
      <w:proofErr w:type="gramEnd"/>
    </w:p>
    <w:p w:rsidR="00387CB6" w:rsidRPr="001751AA" w:rsidRDefault="00387CB6" w:rsidP="009329E5">
      <w:pPr>
        <w:pStyle w:val="ConsPlusNormal"/>
        <w:ind w:firstLine="708"/>
        <w:jc w:val="both"/>
        <w:rPr>
          <w:sz w:val="28"/>
          <w:szCs w:val="28"/>
        </w:rPr>
      </w:pPr>
      <w:r w:rsidRPr="001751AA">
        <w:rPr>
          <w:sz w:val="28"/>
          <w:szCs w:val="28"/>
        </w:rPr>
        <w:t>Должностным лицам органа муниципального контроля выдаются служебные удостоверения в целях беспрепятственного осуществления различных форм муниципального контроля, в частности, выездных проверок, осмотров (обследований) территории, зданий, строений, сооружений и иных объектов.</w:t>
      </w:r>
    </w:p>
    <w:p w:rsidR="00387CB6" w:rsidRPr="001751AA" w:rsidRDefault="00387CB6" w:rsidP="009329E5">
      <w:pPr>
        <w:pStyle w:val="ConsPlusNormal"/>
        <w:ind w:firstLine="708"/>
        <w:jc w:val="both"/>
        <w:rPr>
          <w:sz w:val="28"/>
          <w:szCs w:val="28"/>
        </w:rPr>
      </w:pPr>
      <w:r w:rsidRPr="001751AA">
        <w:rPr>
          <w:sz w:val="28"/>
          <w:szCs w:val="28"/>
        </w:rPr>
        <w:t>4. К отношениям, связанным с осуществлением муниципального контроля за соблюдением юридическими лицами и индивидуальными предпринимателями Правил благоустройства, применяются положения Федерального закона № 294-ФЗ.</w:t>
      </w:r>
    </w:p>
    <w:p w:rsidR="00387CB6" w:rsidRPr="001751AA" w:rsidRDefault="00387CB6" w:rsidP="009329E5">
      <w:pPr>
        <w:pStyle w:val="ConsPlusNormal"/>
        <w:ind w:firstLine="708"/>
        <w:jc w:val="both"/>
        <w:rPr>
          <w:sz w:val="28"/>
          <w:szCs w:val="28"/>
        </w:rPr>
      </w:pPr>
      <w:r w:rsidRPr="001751AA">
        <w:rPr>
          <w:sz w:val="28"/>
          <w:szCs w:val="28"/>
        </w:rPr>
        <w:t>5. При организации и осуществлении муниципального контроля органы муниципального контроля осуществляют взаимодействие с органами прокуратуры, органами внутренних дел, органами государственной власти и органами местного самоуправления, экспертными организациями, иными негосударственными некоммерческими организациями, осуществляющими общественный контроль в сфере муниципального контроля.</w:t>
      </w:r>
    </w:p>
    <w:p w:rsidR="00387CB6" w:rsidRPr="001751AA" w:rsidRDefault="00387CB6" w:rsidP="001751AA">
      <w:pPr>
        <w:pStyle w:val="ConsPlusNormal"/>
        <w:jc w:val="both"/>
        <w:rPr>
          <w:sz w:val="28"/>
          <w:szCs w:val="28"/>
        </w:rPr>
      </w:pPr>
    </w:p>
    <w:p w:rsidR="00387CB6" w:rsidRPr="001751AA" w:rsidRDefault="00387CB6" w:rsidP="009329E5">
      <w:pPr>
        <w:pStyle w:val="ConsPlusTitle"/>
        <w:ind w:firstLine="708"/>
        <w:jc w:val="both"/>
        <w:outlineLvl w:val="1"/>
        <w:rPr>
          <w:rFonts w:ascii="Times New Roman" w:hAnsi="Times New Roman" w:cs="Times New Roman"/>
          <w:sz w:val="28"/>
          <w:szCs w:val="28"/>
        </w:rPr>
      </w:pPr>
      <w:r w:rsidRPr="001751AA">
        <w:rPr>
          <w:rFonts w:ascii="Times New Roman" w:hAnsi="Times New Roman" w:cs="Times New Roman"/>
          <w:sz w:val="28"/>
          <w:szCs w:val="28"/>
        </w:rPr>
        <w:t>Статья 2. Цели, задачи, предмет муниципального контроля за соблюдением Правил</w:t>
      </w:r>
      <w:r w:rsidR="00BF41B1">
        <w:rPr>
          <w:rFonts w:ascii="Times New Roman" w:hAnsi="Times New Roman" w:cs="Times New Roman"/>
          <w:sz w:val="28"/>
          <w:szCs w:val="28"/>
        </w:rPr>
        <w:t xml:space="preserve"> благоустройства территории Солнечного сельского </w:t>
      </w:r>
      <w:r w:rsidRPr="001751AA">
        <w:rPr>
          <w:rFonts w:ascii="Times New Roman" w:hAnsi="Times New Roman" w:cs="Times New Roman"/>
          <w:sz w:val="28"/>
          <w:szCs w:val="28"/>
        </w:rPr>
        <w:t xml:space="preserve">поселения </w:t>
      </w:r>
      <w:proofErr w:type="gramStart"/>
      <w:r w:rsidR="009071EE" w:rsidRPr="009071EE">
        <w:rPr>
          <w:rFonts w:ascii="Times New Roman" w:hAnsi="Times New Roman" w:cs="Times New Roman"/>
          <w:sz w:val="28"/>
          <w:szCs w:val="28"/>
        </w:rPr>
        <w:t>Русско-Полянского</w:t>
      </w:r>
      <w:proofErr w:type="gramEnd"/>
      <w:r w:rsidRPr="001751AA">
        <w:rPr>
          <w:rFonts w:ascii="Times New Roman" w:hAnsi="Times New Roman" w:cs="Times New Roman"/>
          <w:sz w:val="28"/>
          <w:szCs w:val="28"/>
        </w:rPr>
        <w:t xml:space="preserve"> района</w:t>
      </w:r>
    </w:p>
    <w:p w:rsidR="00387CB6" w:rsidRPr="001751AA" w:rsidRDefault="00387CB6" w:rsidP="001751AA">
      <w:pPr>
        <w:pStyle w:val="ConsPlusNormal"/>
        <w:jc w:val="both"/>
        <w:rPr>
          <w:sz w:val="28"/>
          <w:szCs w:val="28"/>
        </w:rPr>
      </w:pPr>
    </w:p>
    <w:p w:rsidR="00387CB6" w:rsidRPr="001751AA" w:rsidRDefault="00387CB6" w:rsidP="009329E5">
      <w:pPr>
        <w:pStyle w:val="ConsPlusNormal"/>
        <w:ind w:firstLine="708"/>
        <w:jc w:val="both"/>
        <w:rPr>
          <w:sz w:val="28"/>
          <w:szCs w:val="28"/>
        </w:rPr>
      </w:pPr>
      <w:r w:rsidRPr="001751AA">
        <w:rPr>
          <w:sz w:val="28"/>
          <w:szCs w:val="28"/>
        </w:rPr>
        <w:t xml:space="preserve">1. Целью муниципального контроля являются предупреждение, выявление и пресечение нарушений юридическими лицами, индивидуальными предпринимателями, физическими лицами (далее также - субъекты муниципального контроля) требований, установленных Правилами благоустройства (далее также - обязательные требования), устранение причин, факторов и условий, способствующих нарушениям требований </w:t>
      </w:r>
      <w:r w:rsidRPr="001751AA">
        <w:rPr>
          <w:sz w:val="28"/>
          <w:szCs w:val="28"/>
        </w:rPr>
        <w:lastRenderedPageBreak/>
        <w:t>Правил благоустройства.</w:t>
      </w:r>
    </w:p>
    <w:p w:rsidR="00387CB6" w:rsidRPr="001751AA" w:rsidRDefault="00387CB6" w:rsidP="009329E5">
      <w:pPr>
        <w:pStyle w:val="ConsPlusNormal"/>
        <w:ind w:firstLine="708"/>
        <w:jc w:val="both"/>
        <w:rPr>
          <w:sz w:val="28"/>
          <w:szCs w:val="28"/>
        </w:rPr>
      </w:pPr>
      <w:r w:rsidRPr="001751AA">
        <w:rPr>
          <w:sz w:val="28"/>
          <w:szCs w:val="28"/>
        </w:rPr>
        <w:t>2. Задачей муниципального контроля является проверка соблюдения субъектами муниципального контроля обязательных требований, и требований, установленных муниципальными правовыми актами в сфере благоустройства, а также организация и проведение мероприятий по профилактике нарушений указанных требований.</w:t>
      </w:r>
    </w:p>
    <w:p w:rsidR="00387CB6" w:rsidRPr="001751AA" w:rsidRDefault="00387CB6" w:rsidP="009329E5">
      <w:pPr>
        <w:pStyle w:val="ConsPlusNormal"/>
        <w:ind w:firstLine="708"/>
        <w:jc w:val="both"/>
        <w:rPr>
          <w:sz w:val="28"/>
          <w:szCs w:val="28"/>
        </w:rPr>
      </w:pPr>
      <w:r w:rsidRPr="001751AA">
        <w:rPr>
          <w:sz w:val="28"/>
          <w:szCs w:val="28"/>
        </w:rPr>
        <w:t>3. Предметом муниципального контроля является соблюдение юридическими лицами, индивидуальными предпринимателями, физическими лицами обязательных требований.</w:t>
      </w:r>
    </w:p>
    <w:p w:rsidR="00387CB6" w:rsidRPr="001751AA" w:rsidRDefault="00387CB6" w:rsidP="001751AA">
      <w:pPr>
        <w:pStyle w:val="ConsPlusNormal"/>
        <w:jc w:val="both"/>
        <w:rPr>
          <w:sz w:val="28"/>
          <w:szCs w:val="28"/>
        </w:rPr>
      </w:pPr>
    </w:p>
    <w:p w:rsidR="00387CB6" w:rsidRPr="001751AA" w:rsidRDefault="00387CB6" w:rsidP="009329E5">
      <w:pPr>
        <w:pStyle w:val="ConsPlusTitle"/>
        <w:ind w:firstLine="708"/>
        <w:jc w:val="both"/>
        <w:outlineLvl w:val="1"/>
        <w:rPr>
          <w:rFonts w:ascii="Times New Roman" w:hAnsi="Times New Roman" w:cs="Times New Roman"/>
          <w:sz w:val="28"/>
          <w:szCs w:val="28"/>
        </w:rPr>
      </w:pPr>
      <w:r w:rsidRPr="001751AA">
        <w:rPr>
          <w:rFonts w:ascii="Times New Roman" w:hAnsi="Times New Roman" w:cs="Times New Roman"/>
          <w:sz w:val="28"/>
          <w:szCs w:val="28"/>
        </w:rPr>
        <w:t>Статья 3. Формы муниципального контроля за соблюдением Правил</w:t>
      </w:r>
      <w:r w:rsidR="00BF41B1">
        <w:rPr>
          <w:rFonts w:ascii="Times New Roman" w:hAnsi="Times New Roman" w:cs="Times New Roman"/>
          <w:sz w:val="28"/>
          <w:szCs w:val="28"/>
        </w:rPr>
        <w:t xml:space="preserve"> благоустройства территории Солнечного сельского </w:t>
      </w:r>
      <w:r w:rsidRPr="001751AA">
        <w:rPr>
          <w:rFonts w:ascii="Times New Roman" w:hAnsi="Times New Roman" w:cs="Times New Roman"/>
          <w:sz w:val="28"/>
          <w:szCs w:val="28"/>
        </w:rPr>
        <w:t xml:space="preserve">поселения </w:t>
      </w:r>
      <w:proofErr w:type="gramStart"/>
      <w:r w:rsidR="009071EE" w:rsidRPr="009071EE">
        <w:rPr>
          <w:rFonts w:ascii="Times New Roman" w:hAnsi="Times New Roman" w:cs="Times New Roman"/>
          <w:sz w:val="28"/>
          <w:szCs w:val="28"/>
        </w:rPr>
        <w:t>Русско-Полянского</w:t>
      </w:r>
      <w:proofErr w:type="gramEnd"/>
      <w:r w:rsidRPr="001751AA">
        <w:rPr>
          <w:rFonts w:ascii="Times New Roman" w:hAnsi="Times New Roman" w:cs="Times New Roman"/>
          <w:sz w:val="28"/>
          <w:szCs w:val="28"/>
        </w:rPr>
        <w:t xml:space="preserve"> района</w:t>
      </w:r>
    </w:p>
    <w:p w:rsidR="00387CB6" w:rsidRPr="001751AA" w:rsidRDefault="00387CB6" w:rsidP="001751AA">
      <w:pPr>
        <w:pStyle w:val="ConsPlusNormal"/>
        <w:jc w:val="both"/>
        <w:rPr>
          <w:sz w:val="28"/>
          <w:szCs w:val="28"/>
        </w:rPr>
      </w:pPr>
    </w:p>
    <w:p w:rsidR="00387CB6" w:rsidRPr="001751AA" w:rsidRDefault="00387CB6" w:rsidP="009329E5">
      <w:pPr>
        <w:pStyle w:val="ConsPlusNormal"/>
        <w:ind w:firstLine="708"/>
        <w:jc w:val="both"/>
        <w:rPr>
          <w:sz w:val="28"/>
          <w:szCs w:val="28"/>
        </w:rPr>
      </w:pPr>
      <w:r w:rsidRPr="001751AA">
        <w:rPr>
          <w:sz w:val="28"/>
          <w:szCs w:val="28"/>
        </w:rPr>
        <w:t>Муниципальный контроль осуществляется в форме:</w:t>
      </w:r>
    </w:p>
    <w:p w:rsidR="00387CB6" w:rsidRPr="001751AA" w:rsidRDefault="00387CB6" w:rsidP="009329E5">
      <w:pPr>
        <w:pStyle w:val="ConsPlusNormal"/>
        <w:ind w:firstLine="708"/>
        <w:jc w:val="both"/>
        <w:rPr>
          <w:sz w:val="28"/>
          <w:szCs w:val="28"/>
        </w:rPr>
      </w:pPr>
      <w:r w:rsidRPr="001751AA">
        <w:rPr>
          <w:sz w:val="28"/>
          <w:szCs w:val="28"/>
        </w:rPr>
        <w:t>1) мероприятий, направленных на профилактику нарушений обязательных требований;</w:t>
      </w:r>
    </w:p>
    <w:p w:rsidR="00387CB6" w:rsidRPr="001751AA" w:rsidRDefault="00387CB6" w:rsidP="009329E5">
      <w:pPr>
        <w:pStyle w:val="ConsPlusNormal"/>
        <w:ind w:firstLine="708"/>
        <w:jc w:val="both"/>
        <w:rPr>
          <w:sz w:val="28"/>
          <w:szCs w:val="28"/>
        </w:rPr>
      </w:pPr>
      <w:r w:rsidRPr="001751AA">
        <w:rPr>
          <w:sz w:val="28"/>
          <w:szCs w:val="28"/>
        </w:rPr>
        <w:t>2) плановых и внеплановых проверок соблюдения юридическими лицами, индивидуальными предпринимателями обязательных требований,требований, установленных муниципальными правовыми актами в сфере благоустройства;</w:t>
      </w:r>
    </w:p>
    <w:p w:rsidR="00387CB6" w:rsidRPr="001751AA" w:rsidRDefault="00387CB6" w:rsidP="001751AA">
      <w:pPr>
        <w:pStyle w:val="ConsPlusNormal"/>
        <w:jc w:val="both"/>
        <w:rPr>
          <w:sz w:val="28"/>
          <w:szCs w:val="28"/>
        </w:rPr>
      </w:pPr>
    </w:p>
    <w:p w:rsidR="00387CB6" w:rsidRPr="001751AA" w:rsidRDefault="00387CB6" w:rsidP="009329E5">
      <w:pPr>
        <w:pStyle w:val="ConsPlusTitle"/>
        <w:ind w:firstLine="708"/>
        <w:jc w:val="both"/>
        <w:outlineLvl w:val="1"/>
        <w:rPr>
          <w:rFonts w:ascii="Times New Roman" w:hAnsi="Times New Roman" w:cs="Times New Roman"/>
          <w:sz w:val="28"/>
          <w:szCs w:val="28"/>
        </w:rPr>
      </w:pPr>
      <w:r w:rsidRPr="001751AA">
        <w:rPr>
          <w:rFonts w:ascii="Times New Roman" w:hAnsi="Times New Roman" w:cs="Times New Roman"/>
          <w:sz w:val="28"/>
          <w:szCs w:val="28"/>
        </w:rPr>
        <w:t>Статья 4. Организация и проведение мероприятий, направленных на профилактику нарушений обязательных требований</w:t>
      </w:r>
    </w:p>
    <w:p w:rsidR="00387CB6" w:rsidRPr="001751AA" w:rsidRDefault="00387CB6" w:rsidP="001751AA">
      <w:pPr>
        <w:pStyle w:val="ConsPlusNormal"/>
        <w:jc w:val="both"/>
        <w:rPr>
          <w:sz w:val="28"/>
          <w:szCs w:val="28"/>
        </w:rPr>
      </w:pPr>
    </w:p>
    <w:p w:rsidR="00387CB6" w:rsidRPr="001751AA" w:rsidRDefault="00387CB6" w:rsidP="009329E5">
      <w:pPr>
        <w:pStyle w:val="2"/>
        <w:shd w:val="clear" w:color="auto" w:fill="FFFFFF"/>
        <w:spacing w:before="0" w:after="0" w:line="240" w:lineRule="auto"/>
        <w:ind w:firstLine="708"/>
        <w:jc w:val="both"/>
        <w:rPr>
          <w:rFonts w:ascii="Times New Roman" w:hAnsi="Times New Roman"/>
          <w:b w:val="0"/>
          <w:i w:val="0"/>
        </w:rPr>
      </w:pPr>
      <w:r w:rsidRPr="001751AA">
        <w:rPr>
          <w:rFonts w:ascii="Times New Roman" w:hAnsi="Times New Roman"/>
          <w:b w:val="0"/>
          <w:i w:val="0"/>
        </w:rPr>
        <w:t>1. В целях предупреждения нарушений юридическими лицами, индивидуальными предпринимателями и физическими лицами обязательных требований, устранения причин, факторов и условий, способствующих нарушениям обязательных требований, орган муниципального контроля осуществляет мероприятия по профилактике нарушений обязательных требований в соответствии с ежегодно утверждаемой им программой профилактики нарушений обязательных требований в соответствии с постановлением Правительства РФ от 26 декабря 2018 г.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p w:rsidR="00387CB6" w:rsidRPr="001751AA" w:rsidRDefault="00387CB6" w:rsidP="009329E5">
      <w:pPr>
        <w:pStyle w:val="ConsPlusNormal"/>
        <w:ind w:firstLine="708"/>
        <w:jc w:val="both"/>
        <w:rPr>
          <w:sz w:val="28"/>
          <w:szCs w:val="28"/>
        </w:rPr>
      </w:pPr>
      <w:r w:rsidRPr="001751AA">
        <w:rPr>
          <w:sz w:val="28"/>
          <w:szCs w:val="28"/>
        </w:rPr>
        <w:t>2. В целях профилактики нарушений обязательных требований орган муниципального контроля:</w:t>
      </w:r>
    </w:p>
    <w:p w:rsidR="00387CB6" w:rsidRPr="001751AA" w:rsidRDefault="00387CB6" w:rsidP="009329E5">
      <w:pPr>
        <w:pStyle w:val="ConsPlusNormal"/>
        <w:ind w:firstLine="708"/>
        <w:jc w:val="both"/>
        <w:rPr>
          <w:sz w:val="28"/>
          <w:szCs w:val="28"/>
        </w:rPr>
      </w:pPr>
      <w:r w:rsidRPr="001751AA">
        <w:rPr>
          <w:sz w:val="28"/>
          <w:szCs w:val="28"/>
        </w:rPr>
        <w:t>1) обеспечивает размещение на офиц</w:t>
      </w:r>
      <w:r w:rsidR="00BF41B1">
        <w:rPr>
          <w:sz w:val="28"/>
          <w:szCs w:val="28"/>
        </w:rPr>
        <w:t xml:space="preserve">иальном сайте Администрации Солнечного сельского </w:t>
      </w:r>
      <w:r w:rsidRPr="001751AA">
        <w:rPr>
          <w:sz w:val="28"/>
          <w:szCs w:val="28"/>
        </w:rPr>
        <w:t xml:space="preserve">поселения </w:t>
      </w:r>
      <w:proofErr w:type="gramStart"/>
      <w:r w:rsidR="00A733B0">
        <w:rPr>
          <w:sz w:val="28"/>
          <w:szCs w:val="28"/>
        </w:rPr>
        <w:t>Русско-Полянского</w:t>
      </w:r>
      <w:proofErr w:type="gramEnd"/>
      <w:r w:rsidRPr="001751AA">
        <w:rPr>
          <w:sz w:val="28"/>
          <w:szCs w:val="28"/>
        </w:rPr>
        <w:t xml:space="preserve">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w:t>
      </w:r>
      <w:r w:rsidRPr="001751AA">
        <w:rPr>
          <w:sz w:val="28"/>
          <w:szCs w:val="28"/>
        </w:rPr>
        <w:lastRenderedPageBreak/>
        <w:t>правовых актов;</w:t>
      </w:r>
    </w:p>
    <w:p w:rsidR="00387CB6" w:rsidRPr="001751AA" w:rsidRDefault="00387CB6" w:rsidP="009329E5">
      <w:pPr>
        <w:pStyle w:val="ConsPlusNormal"/>
        <w:ind w:firstLine="708"/>
        <w:jc w:val="both"/>
        <w:rPr>
          <w:sz w:val="28"/>
          <w:szCs w:val="28"/>
        </w:rPr>
      </w:pPr>
      <w:r w:rsidRPr="001751AA">
        <w:rPr>
          <w:sz w:val="28"/>
          <w:szCs w:val="28"/>
        </w:rPr>
        <w:t>2) осуществляет информирование субъектов муниципального контроля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387CB6" w:rsidRPr="001751AA" w:rsidRDefault="00387CB6" w:rsidP="009329E5">
      <w:pPr>
        <w:pStyle w:val="ConsPlusNormal"/>
        <w:ind w:firstLine="708"/>
        <w:jc w:val="both"/>
        <w:rPr>
          <w:sz w:val="28"/>
          <w:szCs w:val="28"/>
        </w:rPr>
      </w:pPr>
      <w:proofErr w:type="gramStart"/>
      <w:r w:rsidRPr="001751AA">
        <w:rPr>
          <w:sz w:val="28"/>
          <w:szCs w:val="28"/>
        </w:rPr>
        <w:t>3) обеспечивает регулярное (не реже одного раза в год) обобщение практики осуществления муниципального контроля и размещение на официальном сай</w:t>
      </w:r>
      <w:r w:rsidR="00BF41B1">
        <w:rPr>
          <w:sz w:val="28"/>
          <w:szCs w:val="28"/>
        </w:rPr>
        <w:t xml:space="preserve">те Администрации Солнечного сельского </w:t>
      </w:r>
      <w:r w:rsidR="00A733B0">
        <w:rPr>
          <w:sz w:val="28"/>
          <w:szCs w:val="28"/>
        </w:rPr>
        <w:t>поселения Русско-Полянского</w:t>
      </w:r>
      <w:r w:rsidRPr="001751AA">
        <w:rPr>
          <w:sz w:val="28"/>
          <w:szCs w:val="28"/>
        </w:rPr>
        <w:t xml:space="preserve">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субъектами муниципального контроля в целях недопущения таких нарушений;</w:t>
      </w:r>
      <w:proofErr w:type="gramEnd"/>
    </w:p>
    <w:p w:rsidR="00387CB6" w:rsidRPr="001751AA" w:rsidRDefault="00387CB6" w:rsidP="009329E5">
      <w:pPr>
        <w:pStyle w:val="ConsPlusNormal"/>
        <w:ind w:firstLine="708"/>
        <w:jc w:val="both"/>
        <w:rPr>
          <w:sz w:val="28"/>
          <w:szCs w:val="28"/>
        </w:rPr>
      </w:pPr>
      <w:r w:rsidRPr="001751AA">
        <w:rPr>
          <w:sz w:val="28"/>
          <w:szCs w:val="28"/>
        </w:rPr>
        <w:t xml:space="preserve">4) выдает предостережения о недопустимости нарушения обязательных требований, требований, установленных муниципальными правовыми актами в сфере благоустройства </w:t>
      </w:r>
      <w:r w:rsidRPr="001751AA">
        <w:rPr>
          <w:sz w:val="28"/>
          <w:szCs w:val="28"/>
          <w:shd w:val="clear" w:color="auto" w:fill="FFFFFF"/>
        </w:rPr>
        <w:t>в порядке, установленном </w:t>
      </w:r>
      <w:hyperlink r:id="rId7" w:history="1">
        <w:r w:rsidRPr="001751AA">
          <w:rPr>
            <w:rStyle w:val="a5"/>
            <w:color w:val="auto"/>
            <w:sz w:val="28"/>
            <w:szCs w:val="28"/>
            <w:u w:val="none"/>
            <w:shd w:val="clear" w:color="auto" w:fill="FFFFFF"/>
          </w:rPr>
          <w:t>постановлением Правительства Российской Федерации от 10 февраля 2017 года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hyperlink>
      <w:r w:rsidRPr="001751AA">
        <w:rPr>
          <w:sz w:val="28"/>
          <w:szCs w:val="28"/>
          <w:shd w:val="clear" w:color="auto" w:fill="FFFFFF"/>
        </w:rPr>
        <w:t>.</w:t>
      </w:r>
    </w:p>
    <w:p w:rsidR="00387CB6" w:rsidRPr="001751AA" w:rsidRDefault="00387CB6" w:rsidP="001751AA">
      <w:pPr>
        <w:pStyle w:val="ConsPlusNormal"/>
        <w:jc w:val="both"/>
        <w:rPr>
          <w:sz w:val="28"/>
          <w:szCs w:val="28"/>
        </w:rPr>
      </w:pPr>
    </w:p>
    <w:p w:rsidR="00387CB6" w:rsidRPr="001751AA" w:rsidRDefault="00387CB6" w:rsidP="001751AA">
      <w:pPr>
        <w:pStyle w:val="ConsPlusTitle"/>
        <w:ind w:firstLine="708"/>
        <w:jc w:val="both"/>
        <w:outlineLvl w:val="1"/>
        <w:rPr>
          <w:rFonts w:ascii="Times New Roman" w:hAnsi="Times New Roman" w:cs="Times New Roman"/>
          <w:sz w:val="28"/>
          <w:szCs w:val="28"/>
        </w:rPr>
      </w:pPr>
      <w:r w:rsidRPr="001751AA">
        <w:rPr>
          <w:rFonts w:ascii="Times New Roman" w:hAnsi="Times New Roman" w:cs="Times New Roman"/>
          <w:sz w:val="28"/>
          <w:szCs w:val="28"/>
        </w:rPr>
        <w:t>Статья 5. Организация и осуществление плановых и внеплановых проверок соблюдения юридическими лицами, индивидуальными предпринимателями обязательных требований</w:t>
      </w:r>
    </w:p>
    <w:p w:rsidR="00387CB6" w:rsidRPr="001751AA" w:rsidRDefault="00387CB6" w:rsidP="001751AA">
      <w:pPr>
        <w:pStyle w:val="ConsPlusNormal"/>
        <w:jc w:val="both"/>
        <w:rPr>
          <w:sz w:val="28"/>
          <w:szCs w:val="28"/>
        </w:rPr>
      </w:pPr>
    </w:p>
    <w:p w:rsidR="00387CB6" w:rsidRPr="001751AA" w:rsidRDefault="00387CB6" w:rsidP="001751AA">
      <w:pPr>
        <w:pStyle w:val="ConsPlusNormal"/>
        <w:ind w:firstLine="708"/>
        <w:jc w:val="both"/>
        <w:rPr>
          <w:sz w:val="28"/>
          <w:szCs w:val="28"/>
        </w:rPr>
      </w:pPr>
      <w:r w:rsidRPr="001751AA">
        <w:rPr>
          <w:sz w:val="28"/>
          <w:szCs w:val="28"/>
        </w:rPr>
        <w:t>1. Проверки в отношении юридических лиц и индивидуальных предпринимателей осуществляются в соответствии с требованиями Федерального закона № 294-ФЗ.</w:t>
      </w:r>
    </w:p>
    <w:p w:rsidR="00387CB6" w:rsidRPr="001751AA" w:rsidRDefault="00387CB6" w:rsidP="001751AA">
      <w:pPr>
        <w:pStyle w:val="ConsPlusNormal"/>
        <w:ind w:firstLine="708"/>
        <w:jc w:val="both"/>
        <w:rPr>
          <w:sz w:val="28"/>
          <w:szCs w:val="28"/>
        </w:rPr>
      </w:pPr>
      <w:r w:rsidRPr="001751AA">
        <w:rPr>
          <w:sz w:val="28"/>
          <w:szCs w:val="28"/>
        </w:rPr>
        <w:t xml:space="preserve">2. Плановые проверки юридических лиц, индивидуальных предпринимателей проводятся не чаще чем один раз в три года, если иное не предусмотрено действующим законодательством, на основании ежегодных планов, разрабатываемых и утверждаемых органом муниципального контроля в соответствии с Правилами подготовки органами государственного контроля (надзора) и органами муниципального контроля </w:t>
      </w:r>
      <w:r w:rsidRPr="001751AA">
        <w:rPr>
          <w:sz w:val="28"/>
          <w:szCs w:val="28"/>
        </w:rPr>
        <w:lastRenderedPageBreak/>
        <w:t>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 июня 2010 года № 489.</w:t>
      </w:r>
    </w:p>
    <w:p w:rsidR="00387CB6" w:rsidRPr="001751AA" w:rsidRDefault="00387CB6" w:rsidP="001751AA">
      <w:pPr>
        <w:pStyle w:val="ConsPlusNormal"/>
        <w:ind w:firstLine="708"/>
        <w:jc w:val="both"/>
        <w:rPr>
          <w:sz w:val="28"/>
          <w:szCs w:val="28"/>
        </w:rPr>
      </w:pPr>
      <w:r w:rsidRPr="001751AA">
        <w:rPr>
          <w:sz w:val="28"/>
          <w:szCs w:val="28"/>
        </w:rPr>
        <w:t>Утвержденный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w:t>
      </w:r>
      <w:r w:rsidR="00BF41B1">
        <w:rPr>
          <w:sz w:val="28"/>
          <w:szCs w:val="28"/>
        </w:rPr>
        <w:t xml:space="preserve">иальном сайте Администрации Солнечного сельского </w:t>
      </w:r>
      <w:r w:rsidRPr="001751AA">
        <w:rPr>
          <w:sz w:val="28"/>
          <w:szCs w:val="28"/>
        </w:rPr>
        <w:t xml:space="preserve">поселения </w:t>
      </w:r>
      <w:proofErr w:type="gramStart"/>
      <w:r w:rsidR="009071EE">
        <w:rPr>
          <w:sz w:val="28"/>
          <w:szCs w:val="28"/>
        </w:rPr>
        <w:t>Русско-Полянского</w:t>
      </w:r>
      <w:proofErr w:type="gramEnd"/>
      <w:r w:rsidRPr="001751AA">
        <w:rPr>
          <w:sz w:val="28"/>
          <w:szCs w:val="28"/>
        </w:rPr>
        <w:t xml:space="preserve"> района в информационно-телекоммуникационной сети Интернет и (или) опубликования в средствах массовой информации, осуществляющих официальное опубликование м</w:t>
      </w:r>
      <w:r w:rsidR="00BF41B1">
        <w:rPr>
          <w:sz w:val="28"/>
          <w:szCs w:val="28"/>
        </w:rPr>
        <w:t xml:space="preserve">униципальных правовых актов Солнечного сельского </w:t>
      </w:r>
      <w:r w:rsidRPr="001751AA">
        <w:rPr>
          <w:sz w:val="28"/>
          <w:szCs w:val="28"/>
        </w:rPr>
        <w:t xml:space="preserve">поселения </w:t>
      </w:r>
      <w:r w:rsidR="009071EE">
        <w:rPr>
          <w:sz w:val="28"/>
          <w:szCs w:val="28"/>
        </w:rPr>
        <w:t>Русско-Полянского</w:t>
      </w:r>
      <w:r w:rsidRPr="001751AA">
        <w:rPr>
          <w:sz w:val="28"/>
          <w:szCs w:val="28"/>
        </w:rPr>
        <w:t xml:space="preserve"> района.</w:t>
      </w:r>
    </w:p>
    <w:p w:rsidR="00387CB6" w:rsidRPr="001751AA" w:rsidRDefault="00387CB6" w:rsidP="001751AA">
      <w:pPr>
        <w:pStyle w:val="ConsPlusNormal"/>
        <w:ind w:firstLine="708"/>
        <w:jc w:val="both"/>
        <w:rPr>
          <w:sz w:val="28"/>
          <w:szCs w:val="28"/>
        </w:rPr>
      </w:pPr>
      <w:r w:rsidRPr="001751AA">
        <w:rPr>
          <w:sz w:val="28"/>
          <w:szCs w:val="28"/>
        </w:rPr>
        <w:t>3. В срок до 1 сентября года, предшествующего году проведения плановых проверок, орган муниципального контроля направляет проекты ежегодных планов проведения плановых пров</w:t>
      </w:r>
      <w:r w:rsidR="00BF41B1">
        <w:rPr>
          <w:sz w:val="28"/>
          <w:szCs w:val="28"/>
        </w:rPr>
        <w:t xml:space="preserve">ерок в прокуратуру </w:t>
      </w:r>
      <w:r w:rsidRPr="001751AA">
        <w:rPr>
          <w:sz w:val="28"/>
          <w:szCs w:val="28"/>
        </w:rPr>
        <w:t xml:space="preserve"> </w:t>
      </w:r>
      <w:proofErr w:type="gramStart"/>
      <w:r w:rsidR="009071EE">
        <w:rPr>
          <w:sz w:val="28"/>
          <w:szCs w:val="28"/>
        </w:rPr>
        <w:t>Русско-Полянского</w:t>
      </w:r>
      <w:proofErr w:type="gramEnd"/>
      <w:r w:rsidRPr="001751AA">
        <w:rPr>
          <w:sz w:val="28"/>
          <w:szCs w:val="28"/>
        </w:rPr>
        <w:t xml:space="preserve"> района.</w:t>
      </w:r>
    </w:p>
    <w:p w:rsidR="00387CB6" w:rsidRPr="001751AA" w:rsidRDefault="00387CB6" w:rsidP="001751AA">
      <w:pPr>
        <w:pStyle w:val="ConsPlusNormal"/>
        <w:ind w:firstLine="708"/>
        <w:jc w:val="both"/>
        <w:rPr>
          <w:sz w:val="28"/>
          <w:szCs w:val="28"/>
        </w:rPr>
      </w:pPr>
      <w:r w:rsidRPr="001751AA">
        <w:rPr>
          <w:sz w:val="28"/>
          <w:szCs w:val="28"/>
        </w:rPr>
        <w:t>4. Внеплановые проверки проводятся в порядке и сроки, установленные Федеральным законом № 294-ФЗ.</w:t>
      </w:r>
    </w:p>
    <w:p w:rsidR="00387CB6" w:rsidRPr="001751AA" w:rsidRDefault="00387CB6" w:rsidP="001751AA">
      <w:pPr>
        <w:autoSpaceDE w:val="0"/>
        <w:autoSpaceDN w:val="0"/>
        <w:adjustRightInd w:val="0"/>
        <w:spacing w:after="0" w:line="240" w:lineRule="auto"/>
        <w:jc w:val="both"/>
        <w:rPr>
          <w:rFonts w:ascii="Times New Roman" w:hAnsi="Times New Roman"/>
          <w:sz w:val="28"/>
          <w:szCs w:val="28"/>
        </w:rPr>
      </w:pPr>
    </w:p>
    <w:p w:rsidR="00387CB6" w:rsidRPr="001751AA" w:rsidRDefault="00387CB6" w:rsidP="001751AA">
      <w:pPr>
        <w:autoSpaceDE w:val="0"/>
        <w:autoSpaceDN w:val="0"/>
        <w:adjustRightInd w:val="0"/>
        <w:spacing w:after="0" w:line="240" w:lineRule="auto"/>
        <w:ind w:firstLine="709"/>
        <w:jc w:val="both"/>
        <w:rPr>
          <w:rFonts w:ascii="Times New Roman" w:hAnsi="Times New Roman"/>
          <w:sz w:val="28"/>
          <w:szCs w:val="28"/>
          <w:lang w:eastAsia="ru-RU"/>
        </w:rPr>
      </w:pPr>
      <w:r w:rsidRPr="001751AA">
        <w:rPr>
          <w:rFonts w:ascii="Times New Roman" w:hAnsi="Times New Roman"/>
          <w:sz w:val="28"/>
          <w:szCs w:val="28"/>
        </w:rPr>
        <w:t xml:space="preserve">5. Проверки проводятся органом муниципального контроля в форме документарной проверки и (или) выездной проверки на основании распоряжения руководителя или </w:t>
      </w:r>
      <w:r w:rsidRPr="001751AA">
        <w:rPr>
          <w:rFonts w:ascii="Times New Roman" w:hAnsi="Times New Roman"/>
          <w:sz w:val="28"/>
          <w:szCs w:val="28"/>
          <w:lang w:eastAsia="ru-RU"/>
        </w:rPr>
        <w:t>заместителя руководителя</w:t>
      </w:r>
      <w:r w:rsidRPr="001751AA">
        <w:rPr>
          <w:rFonts w:ascii="Times New Roman" w:hAnsi="Times New Roman"/>
          <w:sz w:val="28"/>
          <w:szCs w:val="28"/>
        </w:rPr>
        <w:t xml:space="preserve"> органа муниципального контроля.</w:t>
      </w:r>
    </w:p>
    <w:p w:rsidR="00387CB6" w:rsidRPr="001751AA" w:rsidRDefault="00387CB6" w:rsidP="001751AA">
      <w:pPr>
        <w:pStyle w:val="ConsPlusNormal"/>
        <w:ind w:firstLine="709"/>
        <w:jc w:val="both"/>
        <w:rPr>
          <w:sz w:val="28"/>
          <w:szCs w:val="28"/>
        </w:rPr>
      </w:pPr>
      <w:r w:rsidRPr="001751AA">
        <w:rPr>
          <w:sz w:val="28"/>
          <w:szCs w:val="28"/>
        </w:rPr>
        <w:t>Проверка может проводиться только должностным лицом или должностными лицами, которые определены в указанном распоряжении.</w:t>
      </w:r>
    </w:p>
    <w:p w:rsidR="00387CB6" w:rsidRPr="001751AA" w:rsidRDefault="00387CB6" w:rsidP="001751AA">
      <w:pPr>
        <w:pStyle w:val="ConsPlusNormal"/>
        <w:ind w:firstLine="709"/>
        <w:jc w:val="both"/>
        <w:rPr>
          <w:sz w:val="28"/>
          <w:szCs w:val="28"/>
        </w:rPr>
      </w:pPr>
      <w:r w:rsidRPr="001751AA">
        <w:rPr>
          <w:sz w:val="28"/>
          <w:szCs w:val="28"/>
        </w:rPr>
        <w:t>6. По результатам проверки должностными лицами органа муниципального контроля, проводящими проверку, составляется акт проверки в двух экземплярах. Акт проверки оформляется в отношении индивидуальных предпринимателей и юридических лиц в соответствии с требованиями статьи 16 Федерального закона № 294-ФЗ.</w:t>
      </w:r>
    </w:p>
    <w:p w:rsidR="00387CB6" w:rsidRPr="001751AA" w:rsidRDefault="00387CB6" w:rsidP="001751AA">
      <w:pPr>
        <w:pStyle w:val="ConsPlusNormal"/>
        <w:ind w:firstLine="709"/>
        <w:jc w:val="both"/>
        <w:rPr>
          <w:sz w:val="28"/>
          <w:szCs w:val="28"/>
        </w:rPr>
      </w:pPr>
      <w:r w:rsidRPr="001751AA">
        <w:rPr>
          <w:sz w:val="28"/>
          <w:szCs w:val="28"/>
        </w:rPr>
        <w:t>7. В случае выявления при проведении проверки нарушений юридическим лицом, индивидуальным предпринимателем обязательных требований должностные лица органа муниципального контроля, проводившие проверку, в пределах полномочий, предусмотренных действующим законодательством, обязаны выдать предписание об устранении выявленных нарушений с указанием сроков их устранения и принять меры в соответствии с частью 1 статьи 17 Федерального закона № 294-ФЗ.</w:t>
      </w:r>
    </w:p>
    <w:p w:rsidR="00387CB6" w:rsidRPr="001751AA" w:rsidRDefault="00387CB6" w:rsidP="001751AA">
      <w:pPr>
        <w:pStyle w:val="ConsPlusNormal"/>
        <w:ind w:firstLine="709"/>
        <w:jc w:val="both"/>
        <w:rPr>
          <w:sz w:val="28"/>
          <w:szCs w:val="28"/>
        </w:rPr>
      </w:pPr>
      <w:r w:rsidRPr="001751AA">
        <w:rPr>
          <w:sz w:val="28"/>
          <w:szCs w:val="28"/>
        </w:rPr>
        <w:t xml:space="preserve">8.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w:t>
      </w:r>
      <w:r w:rsidRPr="001751AA">
        <w:rPr>
          <w:sz w:val="28"/>
          <w:szCs w:val="28"/>
        </w:rPr>
        <w:lastRenderedPageBreak/>
        <w:t>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387CB6" w:rsidRPr="001751AA" w:rsidRDefault="00387CB6" w:rsidP="001751AA">
      <w:pPr>
        <w:pStyle w:val="ConsPlusNormal"/>
        <w:ind w:firstLine="709"/>
        <w:jc w:val="both"/>
        <w:rPr>
          <w:sz w:val="28"/>
          <w:szCs w:val="28"/>
        </w:rPr>
      </w:pPr>
    </w:p>
    <w:p w:rsidR="00387CB6" w:rsidRPr="001751AA" w:rsidRDefault="00387CB6" w:rsidP="001751AA">
      <w:pPr>
        <w:pStyle w:val="ConsPlusTitle"/>
        <w:ind w:firstLine="709"/>
        <w:jc w:val="both"/>
        <w:outlineLvl w:val="1"/>
        <w:rPr>
          <w:rFonts w:ascii="Times New Roman" w:hAnsi="Times New Roman" w:cs="Times New Roman"/>
          <w:sz w:val="28"/>
          <w:szCs w:val="28"/>
        </w:rPr>
      </w:pPr>
      <w:r w:rsidRPr="001751AA">
        <w:rPr>
          <w:rFonts w:ascii="Times New Roman" w:hAnsi="Times New Roman" w:cs="Times New Roman"/>
          <w:sz w:val="28"/>
          <w:szCs w:val="28"/>
        </w:rPr>
        <w:t>Статья 6. Сроки проведения проверок, осмотров</w:t>
      </w:r>
    </w:p>
    <w:p w:rsidR="00387CB6" w:rsidRPr="001751AA" w:rsidRDefault="00387CB6" w:rsidP="001751AA">
      <w:pPr>
        <w:pStyle w:val="ConsPlusNormal"/>
        <w:jc w:val="both"/>
        <w:rPr>
          <w:sz w:val="28"/>
          <w:szCs w:val="28"/>
        </w:rPr>
      </w:pPr>
    </w:p>
    <w:p w:rsidR="00387CB6" w:rsidRPr="001751AA" w:rsidRDefault="00387CB6" w:rsidP="001751AA">
      <w:pPr>
        <w:pStyle w:val="ConsPlusNormal"/>
        <w:ind w:firstLine="709"/>
        <w:jc w:val="both"/>
        <w:rPr>
          <w:sz w:val="28"/>
          <w:szCs w:val="28"/>
        </w:rPr>
      </w:pPr>
      <w:r w:rsidRPr="001751AA">
        <w:rPr>
          <w:sz w:val="28"/>
          <w:szCs w:val="28"/>
        </w:rPr>
        <w:t>1. Срок проведения каждой из проверок не может превышать двадцать рабочих дней.</w:t>
      </w:r>
    </w:p>
    <w:p w:rsidR="00387CB6" w:rsidRPr="001751AA" w:rsidRDefault="00387CB6" w:rsidP="001751AA">
      <w:pPr>
        <w:pStyle w:val="ConsPlusNormal"/>
        <w:ind w:firstLine="709"/>
        <w:jc w:val="both"/>
        <w:rPr>
          <w:sz w:val="28"/>
          <w:szCs w:val="28"/>
        </w:rPr>
      </w:pPr>
      <w:bookmarkStart w:id="2" w:name="Par100"/>
      <w:bookmarkEnd w:id="2"/>
      <w:r w:rsidRPr="001751AA">
        <w:rPr>
          <w:sz w:val="28"/>
          <w:szCs w:val="28"/>
        </w:rPr>
        <w:t xml:space="preserve">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1751AA">
        <w:rPr>
          <w:sz w:val="28"/>
          <w:szCs w:val="28"/>
        </w:rPr>
        <w:t>микропредприятия</w:t>
      </w:r>
      <w:proofErr w:type="spellEnd"/>
      <w:r w:rsidRPr="001751AA">
        <w:rPr>
          <w:sz w:val="28"/>
          <w:szCs w:val="28"/>
        </w:rPr>
        <w:t xml:space="preserve"> в год.</w:t>
      </w:r>
    </w:p>
    <w:p w:rsidR="00387CB6" w:rsidRPr="001751AA" w:rsidRDefault="00387CB6" w:rsidP="001751AA">
      <w:pPr>
        <w:pStyle w:val="ConsPlusNormal"/>
        <w:ind w:firstLine="709"/>
        <w:jc w:val="both"/>
        <w:rPr>
          <w:sz w:val="28"/>
          <w:szCs w:val="28"/>
        </w:rPr>
      </w:pPr>
      <w:r w:rsidRPr="001751AA">
        <w:rPr>
          <w:sz w:val="28"/>
          <w:szCs w:val="28"/>
        </w:rPr>
        <w:t xml:space="preserve">В случае необходимости при проведении проверки, указанной в </w:t>
      </w:r>
      <w:hyperlink w:anchor="Par100" w:tooltip="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w:history="1">
        <w:r w:rsidRPr="001751AA">
          <w:rPr>
            <w:sz w:val="28"/>
            <w:szCs w:val="28"/>
          </w:rPr>
          <w:t>первом абзаце</w:t>
        </w:r>
      </w:hyperlink>
      <w:r w:rsidRPr="001751AA">
        <w:rPr>
          <w:sz w:val="28"/>
          <w:szCs w:val="28"/>
        </w:rPr>
        <w:t xml:space="preserve"> настоящей части,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387CB6" w:rsidRPr="001751AA" w:rsidRDefault="00387CB6" w:rsidP="001751AA">
      <w:pPr>
        <w:pStyle w:val="ConsPlusNormal"/>
        <w:ind w:firstLine="709"/>
        <w:jc w:val="both"/>
        <w:rPr>
          <w:sz w:val="28"/>
          <w:szCs w:val="28"/>
        </w:rPr>
      </w:pPr>
      <w:r w:rsidRPr="001751AA">
        <w:rPr>
          <w:sz w:val="28"/>
          <w:szCs w:val="28"/>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387CB6" w:rsidRPr="001751AA" w:rsidRDefault="00387CB6" w:rsidP="001751AA">
      <w:pPr>
        <w:pStyle w:val="ConsPlusNormal"/>
        <w:jc w:val="both"/>
        <w:rPr>
          <w:sz w:val="28"/>
          <w:szCs w:val="28"/>
        </w:rPr>
      </w:pPr>
    </w:p>
    <w:p w:rsidR="00387CB6" w:rsidRPr="001751AA" w:rsidRDefault="00387CB6" w:rsidP="001751AA">
      <w:pPr>
        <w:pStyle w:val="ConsPlusTitle"/>
        <w:ind w:firstLine="709"/>
        <w:jc w:val="both"/>
        <w:outlineLvl w:val="1"/>
        <w:rPr>
          <w:rFonts w:ascii="Times New Roman" w:hAnsi="Times New Roman" w:cs="Times New Roman"/>
          <w:sz w:val="28"/>
          <w:szCs w:val="28"/>
        </w:rPr>
      </w:pPr>
      <w:r w:rsidRPr="001751AA">
        <w:rPr>
          <w:rFonts w:ascii="Times New Roman" w:hAnsi="Times New Roman" w:cs="Times New Roman"/>
          <w:sz w:val="28"/>
          <w:szCs w:val="28"/>
        </w:rPr>
        <w:t>Статья 7. Меры, принимаемые уполномоченными должностными лицами органов муниципального контроля в отношении фактов нарушений, выявленных при проведении проверки</w:t>
      </w:r>
    </w:p>
    <w:p w:rsidR="00387CB6" w:rsidRPr="001751AA" w:rsidRDefault="00387CB6" w:rsidP="001751AA">
      <w:pPr>
        <w:pStyle w:val="ConsPlusNormal"/>
        <w:ind w:firstLine="709"/>
        <w:jc w:val="both"/>
        <w:rPr>
          <w:sz w:val="28"/>
          <w:szCs w:val="28"/>
        </w:rPr>
      </w:pPr>
    </w:p>
    <w:p w:rsidR="00387CB6" w:rsidRPr="001751AA" w:rsidRDefault="00387CB6" w:rsidP="001751AA">
      <w:pPr>
        <w:pStyle w:val="ConsPlusNormal"/>
        <w:ind w:firstLine="709"/>
        <w:jc w:val="both"/>
        <w:rPr>
          <w:sz w:val="28"/>
          <w:szCs w:val="28"/>
        </w:rPr>
      </w:pPr>
      <w:r w:rsidRPr="001751AA">
        <w:rPr>
          <w:sz w:val="28"/>
          <w:szCs w:val="28"/>
        </w:rPr>
        <w:t>1. Меры, принимаемые уполномоченными должностными лицами органов муниципального контроля в отношении фактов нарушений, выявленных при проведении проверки, юридическими лицами и индивидуальными предпринимателями, а также порядок их применения определяются Федеральным законом № 294-ФЗ.</w:t>
      </w:r>
    </w:p>
    <w:p w:rsidR="00387CB6" w:rsidRPr="001751AA" w:rsidRDefault="00387CB6" w:rsidP="001751AA">
      <w:pPr>
        <w:pStyle w:val="ConsPlusNormal"/>
        <w:ind w:firstLine="709"/>
        <w:jc w:val="both"/>
        <w:rPr>
          <w:sz w:val="28"/>
          <w:szCs w:val="28"/>
        </w:rPr>
      </w:pPr>
      <w:r w:rsidRPr="001751AA">
        <w:rPr>
          <w:sz w:val="28"/>
          <w:szCs w:val="28"/>
        </w:rPr>
        <w:t xml:space="preserve">2. Меры, принимаемые уполномоченными должностными лицами в отношении фактов нарушений, физическими лицами, а также порядок их применения определяются настоящим Порядком и постановлением </w:t>
      </w:r>
      <w:r w:rsidR="00BF41B1">
        <w:rPr>
          <w:sz w:val="28"/>
          <w:szCs w:val="28"/>
        </w:rPr>
        <w:t xml:space="preserve">Администрации Солнечного сельского </w:t>
      </w:r>
      <w:r w:rsidRPr="001751AA">
        <w:rPr>
          <w:sz w:val="28"/>
          <w:szCs w:val="28"/>
        </w:rPr>
        <w:t xml:space="preserve">поселения </w:t>
      </w:r>
      <w:proofErr w:type="gramStart"/>
      <w:r w:rsidR="009071EE">
        <w:rPr>
          <w:sz w:val="28"/>
          <w:szCs w:val="28"/>
        </w:rPr>
        <w:t>Русско-Полянского</w:t>
      </w:r>
      <w:proofErr w:type="gramEnd"/>
      <w:r w:rsidRPr="001751AA">
        <w:rPr>
          <w:sz w:val="28"/>
          <w:szCs w:val="28"/>
        </w:rPr>
        <w:t xml:space="preserve"> района.</w:t>
      </w:r>
    </w:p>
    <w:p w:rsidR="00387CB6" w:rsidRPr="001751AA" w:rsidRDefault="00387CB6" w:rsidP="001751AA">
      <w:pPr>
        <w:pStyle w:val="ConsPlusNormal"/>
        <w:ind w:firstLine="709"/>
        <w:jc w:val="both"/>
        <w:rPr>
          <w:sz w:val="28"/>
          <w:szCs w:val="28"/>
        </w:rPr>
      </w:pPr>
    </w:p>
    <w:p w:rsidR="00387CB6" w:rsidRPr="001751AA" w:rsidRDefault="00387CB6" w:rsidP="001751AA">
      <w:pPr>
        <w:pStyle w:val="ConsPlusTitle"/>
        <w:ind w:firstLine="709"/>
        <w:jc w:val="both"/>
        <w:outlineLvl w:val="1"/>
        <w:rPr>
          <w:rFonts w:ascii="Times New Roman" w:hAnsi="Times New Roman" w:cs="Times New Roman"/>
          <w:sz w:val="28"/>
          <w:szCs w:val="28"/>
        </w:rPr>
      </w:pPr>
      <w:r w:rsidRPr="001751AA">
        <w:rPr>
          <w:rFonts w:ascii="Times New Roman" w:hAnsi="Times New Roman" w:cs="Times New Roman"/>
          <w:sz w:val="28"/>
          <w:szCs w:val="28"/>
        </w:rPr>
        <w:t>Статья 8. Права, обязанности и ответственность должностных лиц органа муниципального контроля</w:t>
      </w:r>
    </w:p>
    <w:p w:rsidR="00387CB6" w:rsidRPr="001751AA" w:rsidRDefault="00387CB6" w:rsidP="001751AA">
      <w:pPr>
        <w:pStyle w:val="ConsPlusNormal"/>
        <w:ind w:firstLine="709"/>
        <w:jc w:val="both"/>
        <w:rPr>
          <w:sz w:val="28"/>
          <w:szCs w:val="28"/>
        </w:rPr>
      </w:pPr>
    </w:p>
    <w:p w:rsidR="00387CB6" w:rsidRPr="001751AA" w:rsidRDefault="00387CB6" w:rsidP="001751AA">
      <w:pPr>
        <w:pStyle w:val="ConsPlusNormal"/>
        <w:ind w:firstLine="708"/>
        <w:jc w:val="both"/>
        <w:rPr>
          <w:sz w:val="28"/>
          <w:szCs w:val="28"/>
        </w:rPr>
      </w:pPr>
      <w:r w:rsidRPr="001751AA">
        <w:rPr>
          <w:sz w:val="28"/>
          <w:szCs w:val="28"/>
        </w:rPr>
        <w:t>1. Должностные лица органа муниципального контроля при осуществлении муниципального контроля в отношении юридических лиц и индивидуальных предпринимателей осуществляют права, исполняют обязанности, соблюдают ограничения, установленные Федеральным законом № 294-ФЗ.</w:t>
      </w:r>
    </w:p>
    <w:p w:rsidR="00387CB6" w:rsidRPr="001751AA" w:rsidRDefault="00387CB6" w:rsidP="001751AA">
      <w:pPr>
        <w:pStyle w:val="ConsPlusNormal"/>
        <w:ind w:firstLine="709"/>
        <w:jc w:val="both"/>
        <w:rPr>
          <w:sz w:val="28"/>
          <w:szCs w:val="28"/>
        </w:rPr>
      </w:pPr>
      <w:r w:rsidRPr="001751AA">
        <w:rPr>
          <w:sz w:val="28"/>
          <w:szCs w:val="28"/>
          <w:shd w:val="clear" w:color="auto" w:fill="FFFFFF"/>
        </w:rPr>
        <w:t>2. Муниципальный контроль осуществляют должностные лица уполномоченного органа, в должностные обязанности которых входит осуществление муниципального контроля в сфере благоустройства согласно должностным инструкциям (далее - муниципальные инспекторы по благоустройству).</w:t>
      </w:r>
    </w:p>
    <w:p w:rsidR="00387CB6" w:rsidRP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3. Муниципальные инспекторы по благоустройству при выполнении возложенных на них обязанностей имеют право:</w:t>
      </w:r>
    </w:p>
    <w:p w:rsidR="00387CB6" w:rsidRP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1) при проведении выездной проверки посещать юридических лиц, индивидуальных предпринимателей, физических лиц, являющихся правообладателями объектов благоустройства, обследовать указанные объекты благоустройства при предъявлении служебного удостоверения и копии пр</w:t>
      </w:r>
      <w:r w:rsidR="00BF41B1">
        <w:rPr>
          <w:sz w:val="28"/>
          <w:szCs w:val="28"/>
        </w:rPr>
        <w:t>авового акта Администрации Солнечного сельского поселения</w:t>
      </w:r>
      <w:r w:rsidRPr="001751AA">
        <w:rPr>
          <w:sz w:val="28"/>
          <w:szCs w:val="28"/>
        </w:rPr>
        <w:t xml:space="preserve"> о проведении проверки юридических лиц, индивидуальных предпринимателей, копии правового акта руководителя уполномоченного органа о проведении проверки физического лица;</w:t>
      </w:r>
    </w:p>
    <w:p w:rsidR="00387CB6" w:rsidRP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2) запрашивать сведения, материалы и документы, необходимые для осуществления муниципального контроля в сфере благоустройства;</w:t>
      </w:r>
    </w:p>
    <w:p w:rsidR="00387CB6" w:rsidRP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3) обращаться в правоохранительные органы за содействием в предотвращении и  пресечении действий, препятствующих осуществлению муниципального контроля в сфере благоустройства, а также в установлении лиц, нарушающих правовые акты в сфере благоустройства;</w:t>
      </w:r>
    </w:p>
    <w:p w:rsidR="00387CB6" w:rsidRP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4) осуществлять подготовку исковых заявлений для обращения в суд;</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t>5) осуществлять иные полномочия, предусмотренные действующим законодательством.</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t>4. Муниципальные инспекторы по благоустройству обязаны:</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t>2) соблюдать законодательство Российской Федерации, права и законные интересы юридического лица, индивидуального предпринимателя, физического лица, проверка которых проводится;</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t>3) проводить проверку на основании пра</w:t>
      </w:r>
      <w:r w:rsidR="00BF41B1">
        <w:rPr>
          <w:sz w:val="28"/>
          <w:szCs w:val="28"/>
        </w:rPr>
        <w:t>вового акта Администрации Солнечного сельского поселения</w:t>
      </w:r>
      <w:r w:rsidRPr="001751AA">
        <w:rPr>
          <w:sz w:val="28"/>
          <w:szCs w:val="28"/>
        </w:rPr>
        <w:t xml:space="preserve">, правового акта, издаваемого </w:t>
      </w:r>
      <w:r w:rsidRPr="001751AA">
        <w:rPr>
          <w:sz w:val="28"/>
          <w:szCs w:val="28"/>
        </w:rPr>
        <w:lastRenderedPageBreak/>
        <w:t>руководителем уполномоченного органа, о ее проведении в соответствии с ее назначением;</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proofErr w:type="gramStart"/>
      <w:r w:rsidRPr="001751AA">
        <w:rPr>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пр</w:t>
      </w:r>
      <w:r w:rsidR="00157F39">
        <w:rPr>
          <w:sz w:val="28"/>
          <w:szCs w:val="28"/>
        </w:rPr>
        <w:t>авового акта Администрации Солнечного сельского поселения</w:t>
      </w:r>
      <w:r w:rsidRPr="001751AA">
        <w:rPr>
          <w:sz w:val="28"/>
          <w:szCs w:val="28"/>
        </w:rPr>
        <w:t>, правового акта, издаваемого руководителем уполномоченного органа, и в случае, предусмотренном частью 5 статьи 10 </w:t>
      </w:r>
      <w:hyperlink r:id="rId8" w:history="1">
        <w:r w:rsidRPr="001751AA">
          <w:rPr>
            <w:rStyle w:val="a5"/>
            <w:color w:val="auto"/>
            <w:sz w:val="28"/>
            <w:szCs w:val="28"/>
            <w:u w:val="none"/>
          </w:rPr>
          <w:t>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1751AA">
        <w:rPr>
          <w:sz w:val="28"/>
          <w:szCs w:val="28"/>
        </w:rPr>
        <w:t>, копии документа о согласовании проведения</w:t>
      </w:r>
      <w:proofErr w:type="gramEnd"/>
      <w:r w:rsidRPr="001751AA">
        <w:rPr>
          <w:sz w:val="28"/>
          <w:szCs w:val="28"/>
        </w:rPr>
        <w:t xml:space="preserve"> проверки;</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присутствовать при проведении проверки и давать разъяснения по вопросам, относящимся к предмету проверки;</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присутствующим при проведении проверки, информацию и документы, относящиеся к предмету проверки;</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физическое лицо с результатами проверки;</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физическое лицо с документами и (или) информацией, полученными в рамках межведомственного информационного взаимодействия;</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 физических лиц;</w:t>
      </w:r>
    </w:p>
    <w:p w:rsid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lastRenderedPageBreak/>
        <w:t>10) доказывать обоснованность своих действий при их обжаловании юридическими лицами, индивидуальными предпринимателями, физическими лицами в порядке, установленном законодательством</w:t>
      </w:r>
      <w:r w:rsidR="001751AA">
        <w:rPr>
          <w:sz w:val="28"/>
          <w:szCs w:val="28"/>
        </w:rPr>
        <w:t xml:space="preserve"> Российской Федерации;</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t>11) соблюдать сроки проведения проверки, установленные </w:t>
      </w:r>
      <w:hyperlink r:id="rId9" w:history="1">
        <w:r w:rsidRPr="001751AA">
          <w:rPr>
            <w:rStyle w:val="a5"/>
            <w:color w:val="auto"/>
            <w:sz w:val="28"/>
            <w:szCs w:val="28"/>
            <w:u w:val="none"/>
          </w:rPr>
          <w:t>Федеральным законом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1751AA">
        <w:rPr>
          <w:sz w:val="28"/>
          <w:szCs w:val="28"/>
        </w:rPr>
        <w:t>;</w:t>
      </w:r>
    </w:p>
    <w:p w:rsidR="00387CB6" w:rsidRP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 xml:space="preserve">12) исполнять иные обязанности, предусмотренные законодательством </w:t>
      </w:r>
    </w:p>
    <w:p w:rsidR="00387CB6" w:rsidRPr="001751AA" w:rsidRDefault="00387CB6" w:rsidP="001751AA">
      <w:pPr>
        <w:pStyle w:val="ConsPlusNormal"/>
        <w:ind w:firstLine="709"/>
        <w:jc w:val="both"/>
        <w:rPr>
          <w:sz w:val="28"/>
          <w:szCs w:val="28"/>
        </w:rPr>
      </w:pPr>
      <w:r w:rsidRPr="001751AA">
        <w:rPr>
          <w:sz w:val="28"/>
          <w:szCs w:val="28"/>
        </w:rPr>
        <w:t>5. Орган муниципального контроля, его должностные лица, в случае ненадлежащего исполнения полномочий при осуществлении муниципального контроля, совершения противоправных действий (бездействия) при проведении мероприятий по муниципальному контролю несут ответственность в соответствии с законодательством Российской Федерации.</w:t>
      </w:r>
    </w:p>
    <w:p w:rsidR="00387CB6" w:rsidRPr="001751AA" w:rsidRDefault="00387CB6" w:rsidP="001751AA">
      <w:pPr>
        <w:spacing w:after="0" w:line="240" w:lineRule="auto"/>
        <w:ind w:firstLine="708"/>
        <w:jc w:val="both"/>
        <w:rPr>
          <w:rFonts w:ascii="Times New Roman" w:hAnsi="Times New Roman"/>
          <w:b/>
          <w:sz w:val="28"/>
          <w:szCs w:val="28"/>
        </w:rPr>
      </w:pPr>
      <w:r w:rsidRPr="001751AA">
        <w:rPr>
          <w:rFonts w:ascii="Times New Roman" w:hAnsi="Times New Roman"/>
          <w:sz w:val="28"/>
          <w:szCs w:val="28"/>
        </w:rPr>
        <w:t>6. Руководитель органа муниципального контроля осуществляет контроль за исполнением должностными лицами органа муниципального контроля полномочий при осуществлении муниципального контроля, ведет учет случаев ненадлежащего исполнения должностными лицами должностных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указанных должностных лиц.</w:t>
      </w:r>
    </w:p>
    <w:p w:rsidR="001751AA" w:rsidRDefault="001751AA" w:rsidP="001751AA">
      <w:pPr>
        <w:spacing w:after="0" w:line="240" w:lineRule="auto"/>
        <w:ind w:firstLine="709"/>
        <w:jc w:val="both"/>
        <w:rPr>
          <w:rFonts w:ascii="Times New Roman" w:hAnsi="Times New Roman"/>
          <w:b/>
          <w:sz w:val="28"/>
          <w:szCs w:val="28"/>
        </w:rPr>
      </w:pPr>
    </w:p>
    <w:p w:rsidR="00387CB6" w:rsidRPr="001751AA" w:rsidRDefault="00387CB6" w:rsidP="001751AA">
      <w:pPr>
        <w:spacing w:after="0" w:line="240" w:lineRule="auto"/>
        <w:ind w:firstLine="709"/>
        <w:jc w:val="both"/>
        <w:rPr>
          <w:rFonts w:ascii="Times New Roman" w:hAnsi="Times New Roman"/>
          <w:b/>
          <w:sz w:val="28"/>
          <w:szCs w:val="28"/>
        </w:rPr>
      </w:pPr>
      <w:r w:rsidRPr="001751AA">
        <w:rPr>
          <w:rFonts w:ascii="Times New Roman" w:hAnsi="Times New Roman"/>
          <w:b/>
          <w:sz w:val="28"/>
          <w:szCs w:val="28"/>
        </w:rPr>
        <w:t>Статья 9. Права и обязанности лиц, в отношении которых проводятся мероприятия по осуществлению муниципального контроля</w:t>
      </w:r>
    </w:p>
    <w:p w:rsidR="001751AA" w:rsidRDefault="001751AA" w:rsidP="001751AA">
      <w:pPr>
        <w:pStyle w:val="formattexttopleveltext"/>
        <w:shd w:val="clear" w:color="auto" w:fill="FFFFFF"/>
        <w:spacing w:before="0" w:beforeAutospacing="0" w:after="0" w:afterAutospacing="0"/>
        <w:ind w:firstLine="708"/>
        <w:jc w:val="both"/>
        <w:textAlignment w:val="baseline"/>
        <w:rPr>
          <w:sz w:val="28"/>
          <w:szCs w:val="28"/>
        </w:rPr>
      </w:pP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t>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физическое лицо при проведении проверки имеют право:</w:t>
      </w:r>
    </w:p>
    <w:p w:rsid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1) непосредственно присутствовать при проведении проверки, давать объяснения по вопросам, относящимся к предмету проверки;</w:t>
      </w:r>
    </w:p>
    <w:p w:rsidR="00387CB6" w:rsidRP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2) получать от уполномоченного органа, муниципального инспектора по благоустройству информацию, которая относится к предмету проверки и предоставление которой предусмотрено действующим законодательством и муниципальным правовым актом;</w:t>
      </w:r>
    </w:p>
    <w:p w:rsid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инспекто</w:t>
      </w:r>
      <w:r w:rsidR="001751AA">
        <w:rPr>
          <w:sz w:val="28"/>
          <w:szCs w:val="28"/>
        </w:rPr>
        <w:t>ра по благоустройству;</w:t>
      </w:r>
    </w:p>
    <w:p w:rsid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4) обжаловать действия (бездействие) муниципального инспектора по благоустройству, повлекшие за собой нарушение прав физического или юридического лица, индивидуального предпринимателя при проведении проверки, в административном или судебном порядке в соответствии с законодательством</w:t>
      </w:r>
      <w:r w:rsidR="001751AA">
        <w:rPr>
          <w:sz w:val="28"/>
          <w:szCs w:val="28"/>
        </w:rPr>
        <w:t xml:space="preserve"> Российской Федерации;</w:t>
      </w:r>
    </w:p>
    <w:p w:rsidR="00387CB6" w:rsidRPr="001751AA" w:rsidRDefault="00387CB6" w:rsidP="001751AA">
      <w:pPr>
        <w:pStyle w:val="formattexttopleveltext"/>
        <w:shd w:val="clear" w:color="auto" w:fill="FFFFFF"/>
        <w:spacing w:before="0" w:beforeAutospacing="0" w:after="0" w:afterAutospacing="0"/>
        <w:ind w:firstLine="708"/>
        <w:jc w:val="both"/>
        <w:textAlignment w:val="baseline"/>
        <w:rPr>
          <w:sz w:val="28"/>
          <w:szCs w:val="28"/>
        </w:rPr>
      </w:pPr>
      <w:r w:rsidRPr="001751AA">
        <w:rPr>
          <w:sz w:val="28"/>
          <w:szCs w:val="28"/>
        </w:rPr>
        <w:lastRenderedPageBreak/>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Омской области к участию в проверке;</w:t>
      </w:r>
    </w:p>
    <w:p w:rsidR="00387CB6" w:rsidRP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6) по собственной инициативе 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органам местного самоуправления организаций;</w:t>
      </w:r>
    </w:p>
    <w:p w:rsid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 xml:space="preserve">2. При проведении проверки юридические лица обязаны обеспечить присутствие руководителей, иных должностных лиц юридических лиц либо уполномоченных представителей юридических лиц. Индивидуальные предприниматели и физические лица обязаны присутствовать или обеспечить присутствие уполномоченных представителей. </w:t>
      </w:r>
    </w:p>
    <w:p w:rsid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Кроме того, юридические лица, индивидуальные предприниматели и физические лица обязаны:</w:t>
      </w:r>
    </w:p>
    <w:p w:rsidR="00387CB6" w:rsidRP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1) представлять необходимые для проведения проверки документы;</w:t>
      </w:r>
    </w:p>
    <w:p w:rsidR="00387CB6" w:rsidRP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2) не препятствовать осуществлению муниципальным инспектором по благоустройству муниципального контроля в сфере благоустройства;</w:t>
      </w:r>
    </w:p>
    <w:p w:rsidR="00387CB6" w:rsidRPr="001751AA" w:rsidRDefault="00387CB6" w:rsidP="001751AA">
      <w:pPr>
        <w:pStyle w:val="formattexttopleveltext"/>
        <w:shd w:val="clear" w:color="auto" w:fill="FFFFFF"/>
        <w:spacing w:before="0" w:beforeAutospacing="0" w:after="0" w:afterAutospacing="0"/>
        <w:ind w:firstLine="709"/>
        <w:jc w:val="both"/>
        <w:textAlignment w:val="baseline"/>
        <w:rPr>
          <w:sz w:val="28"/>
          <w:szCs w:val="28"/>
        </w:rPr>
      </w:pPr>
      <w:r w:rsidRPr="001751AA">
        <w:rPr>
          <w:sz w:val="28"/>
          <w:szCs w:val="28"/>
        </w:rPr>
        <w:t>3) исполнять в установленный срок предписания об устранении выявленных нарушений, вынесенные по результатам проведения проверок.</w:t>
      </w:r>
    </w:p>
    <w:p w:rsidR="00387CB6" w:rsidRPr="001751AA" w:rsidRDefault="00387CB6" w:rsidP="001751AA">
      <w:pPr>
        <w:pStyle w:val="ConsPlusNormal"/>
        <w:ind w:firstLine="709"/>
        <w:jc w:val="both"/>
        <w:rPr>
          <w:sz w:val="28"/>
          <w:szCs w:val="28"/>
        </w:rPr>
      </w:pPr>
    </w:p>
    <w:p w:rsidR="00387CB6" w:rsidRPr="001751AA" w:rsidRDefault="00387CB6" w:rsidP="001751AA">
      <w:pPr>
        <w:spacing w:after="0" w:line="240" w:lineRule="auto"/>
        <w:rPr>
          <w:rFonts w:ascii="Times New Roman" w:hAnsi="Times New Roman"/>
          <w:sz w:val="28"/>
          <w:szCs w:val="28"/>
        </w:rPr>
      </w:pPr>
    </w:p>
    <w:p w:rsidR="00387CB6" w:rsidRPr="001751AA" w:rsidRDefault="00387CB6" w:rsidP="001751AA">
      <w:pPr>
        <w:spacing w:after="0" w:line="240" w:lineRule="auto"/>
        <w:rPr>
          <w:rFonts w:ascii="Times New Roman" w:hAnsi="Times New Roman"/>
          <w:sz w:val="28"/>
          <w:szCs w:val="28"/>
        </w:rPr>
      </w:pPr>
    </w:p>
    <w:p w:rsidR="00387CB6" w:rsidRPr="001751AA" w:rsidRDefault="00387CB6" w:rsidP="001751AA">
      <w:pPr>
        <w:spacing w:after="0" w:line="240" w:lineRule="auto"/>
        <w:rPr>
          <w:rFonts w:ascii="Times New Roman" w:hAnsi="Times New Roman"/>
          <w:sz w:val="28"/>
          <w:szCs w:val="28"/>
        </w:rPr>
      </w:pPr>
    </w:p>
    <w:p w:rsidR="00387CB6" w:rsidRPr="001751AA" w:rsidRDefault="00387CB6" w:rsidP="001751AA">
      <w:pPr>
        <w:spacing w:after="0" w:line="240" w:lineRule="auto"/>
        <w:rPr>
          <w:rFonts w:ascii="Times New Roman" w:hAnsi="Times New Roman"/>
          <w:sz w:val="28"/>
          <w:szCs w:val="28"/>
        </w:rPr>
      </w:pPr>
    </w:p>
    <w:p w:rsidR="00387CB6" w:rsidRPr="001751AA" w:rsidRDefault="00387CB6" w:rsidP="001751AA">
      <w:pPr>
        <w:spacing w:after="0" w:line="240" w:lineRule="auto"/>
        <w:rPr>
          <w:rFonts w:ascii="Times New Roman" w:hAnsi="Times New Roman"/>
          <w:sz w:val="28"/>
          <w:szCs w:val="28"/>
        </w:rPr>
      </w:pPr>
    </w:p>
    <w:p w:rsidR="00387CB6" w:rsidRPr="001751AA" w:rsidRDefault="00387CB6" w:rsidP="001751AA">
      <w:pPr>
        <w:spacing w:after="0" w:line="240" w:lineRule="auto"/>
        <w:rPr>
          <w:rFonts w:ascii="Times New Roman" w:hAnsi="Times New Roman"/>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0E18AE" w:rsidRDefault="000E18AE" w:rsidP="001751AA">
      <w:pPr>
        <w:spacing w:after="0" w:line="240" w:lineRule="auto"/>
        <w:jc w:val="center"/>
        <w:rPr>
          <w:rFonts w:ascii="Times New Roman" w:hAnsi="Times New Roman"/>
          <w:b/>
          <w:sz w:val="28"/>
          <w:szCs w:val="28"/>
        </w:rPr>
      </w:pPr>
    </w:p>
    <w:p w:rsidR="00D548C7" w:rsidRDefault="00D548C7" w:rsidP="00B52E25">
      <w:pPr>
        <w:autoSpaceDE w:val="0"/>
        <w:autoSpaceDN w:val="0"/>
        <w:adjustRightInd w:val="0"/>
        <w:spacing w:after="0" w:line="240" w:lineRule="auto"/>
        <w:rPr>
          <w:rFonts w:ascii="Times New Roman" w:hAnsi="Times New Roman"/>
          <w:sz w:val="28"/>
          <w:szCs w:val="28"/>
        </w:rPr>
      </w:pPr>
    </w:p>
    <w:p w:rsidR="00D548C7" w:rsidRDefault="00D548C7" w:rsidP="001751AA">
      <w:pPr>
        <w:autoSpaceDE w:val="0"/>
        <w:autoSpaceDN w:val="0"/>
        <w:adjustRightInd w:val="0"/>
        <w:spacing w:after="0" w:line="240" w:lineRule="auto"/>
        <w:jc w:val="center"/>
        <w:rPr>
          <w:rFonts w:ascii="Times New Roman" w:hAnsi="Times New Roman"/>
          <w:sz w:val="28"/>
          <w:szCs w:val="28"/>
        </w:rPr>
      </w:pPr>
    </w:p>
    <w:p w:rsidR="00387CB6" w:rsidRPr="001751AA" w:rsidRDefault="00387CB6" w:rsidP="001751AA">
      <w:pPr>
        <w:autoSpaceDE w:val="0"/>
        <w:autoSpaceDN w:val="0"/>
        <w:adjustRightInd w:val="0"/>
        <w:spacing w:after="0" w:line="240" w:lineRule="auto"/>
        <w:jc w:val="center"/>
        <w:rPr>
          <w:rFonts w:ascii="Times New Roman" w:hAnsi="Times New Roman"/>
          <w:sz w:val="28"/>
          <w:szCs w:val="28"/>
        </w:rPr>
      </w:pPr>
      <w:r w:rsidRPr="001751AA">
        <w:rPr>
          <w:rFonts w:ascii="Times New Roman" w:hAnsi="Times New Roman"/>
          <w:sz w:val="28"/>
          <w:szCs w:val="28"/>
        </w:rPr>
        <w:t>СПИСОК</w:t>
      </w:r>
    </w:p>
    <w:p w:rsidR="00387CB6" w:rsidRPr="001751AA" w:rsidRDefault="00387CB6" w:rsidP="001751AA">
      <w:pPr>
        <w:autoSpaceDE w:val="0"/>
        <w:autoSpaceDN w:val="0"/>
        <w:adjustRightInd w:val="0"/>
        <w:spacing w:after="0" w:line="240" w:lineRule="auto"/>
        <w:jc w:val="center"/>
        <w:rPr>
          <w:rFonts w:ascii="Times New Roman" w:hAnsi="Times New Roman"/>
          <w:sz w:val="28"/>
          <w:szCs w:val="28"/>
        </w:rPr>
      </w:pPr>
      <w:r w:rsidRPr="001751AA">
        <w:rPr>
          <w:rFonts w:ascii="Times New Roman" w:hAnsi="Times New Roman"/>
          <w:sz w:val="28"/>
          <w:szCs w:val="28"/>
        </w:rPr>
        <w:t>лиц, являющихся разработчиками модельного акта</w:t>
      </w:r>
    </w:p>
    <w:p w:rsidR="00387CB6" w:rsidRPr="001751AA" w:rsidRDefault="00387CB6" w:rsidP="001751AA">
      <w:pPr>
        <w:autoSpaceDE w:val="0"/>
        <w:autoSpaceDN w:val="0"/>
        <w:adjustRightInd w:val="0"/>
        <w:spacing w:after="0" w:line="240" w:lineRule="auto"/>
        <w:ind w:firstLine="708"/>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387CB6" w:rsidRPr="001751AA" w:rsidTr="008F44F0">
        <w:tc>
          <w:tcPr>
            <w:tcW w:w="4785" w:type="dxa"/>
          </w:tcPr>
          <w:p w:rsidR="00387CB6" w:rsidRPr="001751AA" w:rsidRDefault="009071EE" w:rsidP="001751AA">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Ступник А.А.</w:t>
            </w:r>
          </w:p>
        </w:tc>
        <w:tc>
          <w:tcPr>
            <w:tcW w:w="4786" w:type="dxa"/>
          </w:tcPr>
          <w:p w:rsidR="009071EE" w:rsidRPr="001751AA" w:rsidRDefault="009071EE" w:rsidP="001751AA">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Прокурор Русско-Полянского района</w:t>
            </w:r>
          </w:p>
        </w:tc>
      </w:tr>
      <w:tr w:rsidR="00387CB6" w:rsidRPr="001751AA" w:rsidTr="008F44F0">
        <w:tc>
          <w:tcPr>
            <w:tcW w:w="4785" w:type="dxa"/>
          </w:tcPr>
          <w:p w:rsidR="00387CB6" w:rsidRPr="001751AA" w:rsidRDefault="009071EE" w:rsidP="001751AA">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Гуренкова Д.Д.</w:t>
            </w:r>
          </w:p>
        </w:tc>
        <w:tc>
          <w:tcPr>
            <w:tcW w:w="4786" w:type="dxa"/>
          </w:tcPr>
          <w:p w:rsidR="00387CB6" w:rsidRPr="001751AA" w:rsidRDefault="009071EE" w:rsidP="001751AA">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Помощник прокурора Русско-Полянского района</w:t>
            </w:r>
          </w:p>
          <w:p w:rsidR="00387CB6" w:rsidRPr="001751AA" w:rsidRDefault="00387CB6" w:rsidP="001751AA">
            <w:pPr>
              <w:autoSpaceDE w:val="0"/>
              <w:autoSpaceDN w:val="0"/>
              <w:adjustRightInd w:val="0"/>
              <w:spacing w:after="0" w:line="240" w:lineRule="auto"/>
              <w:ind w:firstLine="708"/>
              <w:rPr>
                <w:rFonts w:ascii="Times New Roman" w:hAnsi="Times New Roman"/>
                <w:sz w:val="28"/>
                <w:szCs w:val="28"/>
              </w:rPr>
            </w:pPr>
          </w:p>
        </w:tc>
      </w:tr>
    </w:tbl>
    <w:p w:rsidR="00387CB6" w:rsidRPr="001751AA" w:rsidRDefault="00387CB6" w:rsidP="001751AA">
      <w:pPr>
        <w:tabs>
          <w:tab w:val="left" w:pos="1770"/>
        </w:tabs>
        <w:spacing w:after="0" w:line="240" w:lineRule="auto"/>
        <w:rPr>
          <w:rFonts w:ascii="Times New Roman" w:hAnsi="Times New Roman"/>
          <w:sz w:val="28"/>
          <w:szCs w:val="28"/>
        </w:rPr>
      </w:pPr>
    </w:p>
    <w:p w:rsidR="00387CB6" w:rsidRPr="001751AA" w:rsidRDefault="00387CB6" w:rsidP="001751AA">
      <w:pPr>
        <w:tabs>
          <w:tab w:val="left" w:pos="1770"/>
        </w:tabs>
        <w:spacing w:after="0" w:line="240" w:lineRule="auto"/>
        <w:rPr>
          <w:rFonts w:ascii="Times New Roman" w:hAnsi="Times New Roman"/>
          <w:sz w:val="28"/>
          <w:szCs w:val="28"/>
        </w:rPr>
      </w:pPr>
    </w:p>
    <w:p w:rsidR="00387CB6" w:rsidRPr="001751AA" w:rsidRDefault="00387CB6" w:rsidP="001751AA">
      <w:pPr>
        <w:tabs>
          <w:tab w:val="left" w:pos="1770"/>
        </w:tabs>
        <w:spacing w:after="0" w:line="240" w:lineRule="auto"/>
        <w:rPr>
          <w:rFonts w:ascii="Times New Roman" w:hAnsi="Times New Roman"/>
          <w:sz w:val="28"/>
          <w:szCs w:val="28"/>
        </w:rPr>
      </w:pPr>
    </w:p>
    <w:p w:rsidR="00387CB6" w:rsidRPr="001751AA" w:rsidRDefault="00387CB6" w:rsidP="001751AA">
      <w:pPr>
        <w:tabs>
          <w:tab w:val="left" w:pos="1770"/>
        </w:tabs>
        <w:spacing w:after="0" w:line="240" w:lineRule="auto"/>
        <w:rPr>
          <w:rFonts w:ascii="Times New Roman" w:hAnsi="Times New Roman"/>
          <w:sz w:val="28"/>
          <w:szCs w:val="28"/>
        </w:rPr>
      </w:pPr>
    </w:p>
    <w:p w:rsidR="00387CB6" w:rsidRDefault="00387CB6"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Default="00D548C7" w:rsidP="001751AA">
      <w:pPr>
        <w:tabs>
          <w:tab w:val="left" w:pos="2040"/>
        </w:tabs>
        <w:spacing w:after="0" w:line="240" w:lineRule="auto"/>
        <w:rPr>
          <w:rFonts w:ascii="Times New Roman" w:hAnsi="Times New Roman"/>
          <w:sz w:val="28"/>
          <w:szCs w:val="28"/>
        </w:rPr>
      </w:pPr>
    </w:p>
    <w:p w:rsidR="00D548C7" w:rsidRPr="009071EE" w:rsidRDefault="00C9148F" w:rsidP="009071EE">
      <w:pPr>
        <w:spacing w:line="240" w:lineRule="exact"/>
        <w:rPr>
          <w:sz w:val="28"/>
          <w:szCs w:val="28"/>
        </w:rPr>
      </w:pPr>
      <w:r>
        <w:rPr>
          <w:rFonts w:ascii="Times New Roman" w:hAnsi="Times New Roman"/>
          <w:sz w:val="28"/>
          <w:szCs w:val="28"/>
          <w:lang w:val="en-US" w:bidi="en-US"/>
        </w:rPr>
        <w:pict>
          <v:shapetype id="_x0000_t202" coordsize="21600,21600" o:spt="202" path="m,l,21600r21600,l21600,xe">
            <v:stroke joinstyle="miter"/>
            <v:path gradientshapeok="t" o:connecttype="rect"/>
          </v:shapetype>
          <v:shape id="_x0000_s1030" type="#_x0000_t202" style="position:absolute;margin-left:59.55pt;margin-top:219.75pt;width:180.15pt;height:27pt;z-index:251657728;mso-position-horizontal-relative:page;mso-position-vertical-relative:page" filled="f" stroked="f">
            <v:textbox style="mso-next-textbox:#_x0000_s1030">
              <w:txbxContent>
                <w:p w:rsidR="00D548C7" w:rsidRPr="00D548C7" w:rsidRDefault="00D548C7" w:rsidP="00D548C7">
                  <w:pPr>
                    <w:rPr>
                      <w:rFonts w:ascii="Times New Roman" w:hAnsi="Times New Roman"/>
                    </w:rPr>
                  </w:pPr>
                </w:p>
              </w:txbxContent>
            </v:textbox>
            <w10:wrap anchorx="page" anchory="page"/>
          </v:shape>
        </w:pict>
      </w:r>
    </w:p>
    <w:p w:rsidR="00677E16" w:rsidRDefault="00677E16" w:rsidP="00373F9B">
      <w:pPr>
        <w:spacing w:after="0" w:line="240" w:lineRule="auto"/>
        <w:rPr>
          <w:rFonts w:ascii="Times New Roman" w:hAnsi="Times New Roman"/>
        </w:rPr>
      </w:pPr>
    </w:p>
    <w:p w:rsidR="00D548C7" w:rsidRPr="001751AA" w:rsidRDefault="00D548C7" w:rsidP="00677E16">
      <w:pPr>
        <w:spacing w:after="0" w:line="240" w:lineRule="auto"/>
        <w:rPr>
          <w:rFonts w:ascii="Times New Roman" w:hAnsi="Times New Roman"/>
          <w:sz w:val="28"/>
          <w:szCs w:val="28"/>
        </w:rPr>
      </w:pPr>
    </w:p>
    <w:sectPr w:rsidR="00D548C7" w:rsidRPr="001751AA" w:rsidSect="002649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23D2D"/>
    <w:rsid w:val="00060795"/>
    <w:rsid w:val="000E18AE"/>
    <w:rsid w:val="001060C5"/>
    <w:rsid w:val="00157F39"/>
    <w:rsid w:val="00173C2D"/>
    <w:rsid w:val="001751AA"/>
    <w:rsid w:val="00197922"/>
    <w:rsid w:val="0020247C"/>
    <w:rsid w:val="00264991"/>
    <w:rsid w:val="00283DBE"/>
    <w:rsid w:val="002A0582"/>
    <w:rsid w:val="002A68CE"/>
    <w:rsid w:val="002C42D0"/>
    <w:rsid w:val="002F40A5"/>
    <w:rsid w:val="00347F35"/>
    <w:rsid w:val="00373F9B"/>
    <w:rsid w:val="00387808"/>
    <w:rsid w:val="00387CB6"/>
    <w:rsid w:val="003A6B77"/>
    <w:rsid w:val="003F0010"/>
    <w:rsid w:val="00495DD4"/>
    <w:rsid w:val="004B4ACB"/>
    <w:rsid w:val="004C0E00"/>
    <w:rsid w:val="004C3B9D"/>
    <w:rsid w:val="00677E16"/>
    <w:rsid w:val="006C7597"/>
    <w:rsid w:val="006C78FF"/>
    <w:rsid w:val="00725C2C"/>
    <w:rsid w:val="007447FD"/>
    <w:rsid w:val="007A246E"/>
    <w:rsid w:val="00872B9D"/>
    <w:rsid w:val="008C3BF6"/>
    <w:rsid w:val="008D417B"/>
    <w:rsid w:val="008F44F0"/>
    <w:rsid w:val="009071EE"/>
    <w:rsid w:val="009329E5"/>
    <w:rsid w:val="00973DAB"/>
    <w:rsid w:val="009C6C09"/>
    <w:rsid w:val="00A733B0"/>
    <w:rsid w:val="00AD016B"/>
    <w:rsid w:val="00AE60C9"/>
    <w:rsid w:val="00B2376E"/>
    <w:rsid w:val="00B26E4F"/>
    <w:rsid w:val="00B52E25"/>
    <w:rsid w:val="00BF41B1"/>
    <w:rsid w:val="00C27112"/>
    <w:rsid w:val="00C9148F"/>
    <w:rsid w:val="00CA00CA"/>
    <w:rsid w:val="00CE67BF"/>
    <w:rsid w:val="00D548C7"/>
    <w:rsid w:val="00D81E02"/>
    <w:rsid w:val="00D921DA"/>
    <w:rsid w:val="00DC0913"/>
    <w:rsid w:val="00E03A29"/>
    <w:rsid w:val="00E25CA2"/>
    <w:rsid w:val="00EC5C54"/>
    <w:rsid w:val="00F05F2D"/>
    <w:rsid w:val="00F0780E"/>
    <w:rsid w:val="00F23D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991"/>
    <w:pPr>
      <w:spacing w:after="200" w:line="276" w:lineRule="auto"/>
    </w:pPr>
    <w:rPr>
      <w:sz w:val="22"/>
      <w:szCs w:val="22"/>
      <w:lang w:eastAsia="en-US"/>
    </w:rPr>
  </w:style>
  <w:style w:type="paragraph" w:styleId="1">
    <w:name w:val="heading 1"/>
    <w:basedOn w:val="a"/>
    <w:next w:val="a"/>
    <w:link w:val="10"/>
    <w:uiPriority w:val="99"/>
    <w:qFormat/>
    <w:locked/>
    <w:rsid w:val="00283DBE"/>
    <w:pPr>
      <w:keepNext/>
      <w:tabs>
        <w:tab w:val="num" w:pos="0"/>
      </w:tabs>
      <w:suppressAutoHyphens/>
      <w:spacing w:after="0" w:line="240" w:lineRule="auto"/>
      <w:ind w:left="432" w:hanging="432"/>
      <w:outlineLvl w:val="0"/>
    </w:pPr>
    <w:rPr>
      <w:b/>
      <w:sz w:val="20"/>
      <w:szCs w:val="20"/>
      <w:lang w:eastAsia="ar-SA"/>
    </w:rPr>
  </w:style>
  <w:style w:type="paragraph" w:styleId="2">
    <w:name w:val="heading 2"/>
    <w:basedOn w:val="a"/>
    <w:next w:val="a"/>
    <w:link w:val="20"/>
    <w:uiPriority w:val="99"/>
    <w:qFormat/>
    <w:locked/>
    <w:rsid w:val="00F0780E"/>
    <w:pPr>
      <w:keepNext/>
      <w:spacing w:before="240" w:after="60"/>
      <w:outlineLvl w:val="1"/>
    </w:pPr>
    <w:rPr>
      <w:rFonts w:ascii="Cambria" w:eastAsia="Times New Roman" w:hAnsi="Cambria"/>
      <w:b/>
      <w:bCs/>
      <w:i/>
      <w:iCs/>
      <w:sz w:val="28"/>
      <w:szCs w:val="28"/>
    </w:rPr>
  </w:style>
  <w:style w:type="paragraph" w:styleId="4">
    <w:name w:val="heading 4"/>
    <w:basedOn w:val="a"/>
    <w:next w:val="a"/>
    <w:link w:val="40"/>
    <w:uiPriority w:val="99"/>
    <w:qFormat/>
    <w:locked/>
    <w:rsid w:val="00F0780E"/>
    <w:pPr>
      <w:keepNext/>
      <w:spacing w:before="240" w:after="60"/>
      <w:outlineLvl w:val="3"/>
    </w:pPr>
    <w:rPr>
      <w:rFonts w:eastAsia="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20247C"/>
    <w:rPr>
      <w:rFonts w:ascii="Cambria" w:hAnsi="Cambria" w:cs="Times New Roman"/>
      <w:b/>
      <w:kern w:val="32"/>
      <w:sz w:val="32"/>
      <w:lang w:eastAsia="en-US"/>
    </w:rPr>
  </w:style>
  <w:style w:type="character" w:customStyle="1" w:styleId="20">
    <w:name w:val="Заголовок 2 Знак"/>
    <w:link w:val="2"/>
    <w:uiPriority w:val="99"/>
    <w:semiHidden/>
    <w:locked/>
    <w:rsid w:val="002C42D0"/>
    <w:rPr>
      <w:rFonts w:ascii="Cambria" w:hAnsi="Cambria" w:cs="Times New Roman"/>
      <w:b/>
      <w:i/>
      <w:sz w:val="28"/>
      <w:lang w:eastAsia="en-US"/>
    </w:rPr>
  </w:style>
  <w:style w:type="character" w:customStyle="1" w:styleId="40">
    <w:name w:val="Заголовок 4 Знак"/>
    <w:link w:val="4"/>
    <w:uiPriority w:val="99"/>
    <w:semiHidden/>
    <w:locked/>
    <w:rsid w:val="002C42D0"/>
    <w:rPr>
      <w:rFonts w:ascii="Calibri" w:hAnsi="Calibri" w:cs="Times New Roman"/>
      <w:b/>
      <w:sz w:val="28"/>
      <w:lang w:eastAsia="en-US"/>
    </w:rPr>
  </w:style>
  <w:style w:type="paragraph" w:customStyle="1" w:styleId="ConsPlusNormal">
    <w:name w:val="ConsPlusNormal"/>
    <w:uiPriority w:val="99"/>
    <w:rsid w:val="00F23D2D"/>
    <w:pPr>
      <w:widowControl w:val="0"/>
      <w:autoSpaceDE w:val="0"/>
      <w:autoSpaceDN w:val="0"/>
      <w:adjustRightInd w:val="0"/>
    </w:pPr>
    <w:rPr>
      <w:rFonts w:ascii="Times New Roman" w:eastAsia="Times New Roman" w:hAnsi="Times New Roman"/>
      <w:sz w:val="24"/>
      <w:szCs w:val="24"/>
    </w:rPr>
  </w:style>
  <w:style w:type="paragraph" w:customStyle="1" w:styleId="ConsPlusTitle">
    <w:name w:val="ConsPlusTitle"/>
    <w:uiPriority w:val="99"/>
    <w:rsid w:val="00F23D2D"/>
    <w:pPr>
      <w:widowControl w:val="0"/>
      <w:autoSpaceDE w:val="0"/>
      <w:autoSpaceDN w:val="0"/>
      <w:adjustRightInd w:val="0"/>
    </w:pPr>
    <w:rPr>
      <w:rFonts w:ascii="Arial" w:eastAsia="Times New Roman" w:hAnsi="Arial" w:cs="Arial"/>
      <w:b/>
      <w:bCs/>
      <w:sz w:val="24"/>
      <w:szCs w:val="24"/>
    </w:rPr>
  </w:style>
  <w:style w:type="character" w:customStyle="1" w:styleId="10">
    <w:name w:val="Заголовок 1 Знак"/>
    <w:link w:val="1"/>
    <w:uiPriority w:val="99"/>
    <w:locked/>
    <w:rsid w:val="00283DBE"/>
    <w:rPr>
      <w:b/>
      <w:sz w:val="20"/>
      <w:lang w:eastAsia="ar-SA" w:bidi="ar-SA"/>
    </w:rPr>
  </w:style>
  <w:style w:type="paragraph" w:styleId="a3">
    <w:name w:val="Plain Text"/>
    <w:basedOn w:val="a"/>
    <w:link w:val="a4"/>
    <w:uiPriority w:val="99"/>
    <w:rsid w:val="00283DBE"/>
    <w:pPr>
      <w:spacing w:after="0" w:line="240" w:lineRule="auto"/>
    </w:pPr>
    <w:rPr>
      <w:rFonts w:ascii="Courier New" w:hAnsi="Courier New"/>
      <w:sz w:val="20"/>
      <w:szCs w:val="20"/>
    </w:rPr>
  </w:style>
  <w:style w:type="character" w:customStyle="1" w:styleId="a4">
    <w:name w:val="Текст Знак"/>
    <w:link w:val="a3"/>
    <w:uiPriority w:val="99"/>
    <w:semiHidden/>
    <w:locked/>
    <w:rsid w:val="0020247C"/>
    <w:rPr>
      <w:rFonts w:ascii="Courier New" w:hAnsi="Courier New" w:cs="Times New Roman"/>
      <w:sz w:val="20"/>
      <w:lang w:eastAsia="en-US"/>
    </w:rPr>
  </w:style>
  <w:style w:type="paragraph" w:customStyle="1" w:styleId="Ooaii">
    <w:name w:val="Ooaii"/>
    <w:basedOn w:val="a"/>
    <w:rsid w:val="00283DBE"/>
    <w:pPr>
      <w:spacing w:after="0" w:line="240" w:lineRule="auto"/>
      <w:jc w:val="center"/>
    </w:pPr>
    <w:rPr>
      <w:rFonts w:ascii="Times New Roman" w:hAnsi="Times New Roman"/>
      <w:sz w:val="24"/>
      <w:szCs w:val="20"/>
      <w:lang w:eastAsia="ru-RU"/>
    </w:rPr>
  </w:style>
  <w:style w:type="paragraph" w:customStyle="1" w:styleId="formattexttopleveltextcentertext">
    <w:name w:val="formattext topleveltext centertext"/>
    <w:basedOn w:val="a"/>
    <w:uiPriority w:val="99"/>
    <w:rsid w:val="00F0780E"/>
    <w:pPr>
      <w:spacing w:before="100" w:beforeAutospacing="1" w:after="100" w:afterAutospacing="1" w:line="240" w:lineRule="auto"/>
    </w:pPr>
    <w:rPr>
      <w:rFonts w:ascii="Times New Roman" w:hAnsi="Times New Roman"/>
      <w:sz w:val="24"/>
      <w:szCs w:val="24"/>
      <w:lang w:eastAsia="ru-RU"/>
    </w:rPr>
  </w:style>
  <w:style w:type="paragraph" w:customStyle="1" w:styleId="formattexttopleveltext">
    <w:name w:val="formattext topleveltext"/>
    <w:basedOn w:val="a"/>
    <w:uiPriority w:val="99"/>
    <w:rsid w:val="00F0780E"/>
    <w:pPr>
      <w:spacing w:before="100" w:beforeAutospacing="1" w:after="100" w:afterAutospacing="1" w:line="240" w:lineRule="auto"/>
    </w:pPr>
    <w:rPr>
      <w:rFonts w:ascii="Times New Roman" w:hAnsi="Times New Roman"/>
      <w:sz w:val="24"/>
      <w:szCs w:val="24"/>
      <w:lang w:eastAsia="ru-RU"/>
    </w:rPr>
  </w:style>
  <w:style w:type="character" w:styleId="a5">
    <w:name w:val="Hyperlink"/>
    <w:uiPriority w:val="99"/>
    <w:rsid w:val="00F0780E"/>
    <w:rPr>
      <w:rFonts w:cs="Times New Roman"/>
      <w:color w:val="0000FF"/>
      <w:u w:val="single"/>
    </w:rPr>
  </w:style>
  <w:style w:type="paragraph" w:customStyle="1" w:styleId="a6">
    <w:name w:val="Стиль"/>
    <w:rsid w:val="00D548C7"/>
    <w:pPr>
      <w:widowControl w:val="0"/>
      <w:autoSpaceDE w:val="0"/>
      <w:autoSpaceDN w:val="0"/>
      <w:adjustRightInd w:val="0"/>
    </w:pPr>
    <w:rPr>
      <w:rFonts w:ascii="Arial" w:eastAsia="Times New Roman" w:hAnsi="Arial" w:cs="Arial"/>
      <w:sz w:val="24"/>
      <w:szCs w:val="24"/>
    </w:rPr>
  </w:style>
  <w:style w:type="paragraph" w:styleId="a7">
    <w:name w:val="Balloon Text"/>
    <w:basedOn w:val="a"/>
    <w:link w:val="a8"/>
    <w:uiPriority w:val="99"/>
    <w:semiHidden/>
    <w:unhideWhenUsed/>
    <w:rsid w:val="008D417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D417B"/>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728251">
      <w:marLeft w:val="0"/>
      <w:marRight w:val="0"/>
      <w:marTop w:val="0"/>
      <w:marBottom w:val="0"/>
      <w:divBdr>
        <w:top w:val="none" w:sz="0" w:space="0" w:color="auto"/>
        <w:left w:val="none" w:sz="0" w:space="0" w:color="auto"/>
        <w:bottom w:val="none" w:sz="0" w:space="0" w:color="auto"/>
        <w:right w:val="none" w:sz="0" w:space="0" w:color="auto"/>
      </w:divBdr>
    </w:div>
    <w:div w:id="1751728252">
      <w:marLeft w:val="0"/>
      <w:marRight w:val="0"/>
      <w:marTop w:val="0"/>
      <w:marBottom w:val="0"/>
      <w:divBdr>
        <w:top w:val="none" w:sz="0" w:space="0" w:color="auto"/>
        <w:left w:val="none" w:sz="0" w:space="0" w:color="auto"/>
        <w:bottom w:val="none" w:sz="0" w:space="0" w:color="auto"/>
        <w:right w:val="none" w:sz="0" w:space="0" w:color="auto"/>
      </w:divBdr>
    </w:div>
    <w:div w:id="1751728253">
      <w:marLeft w:val="0"/>
      <w:marRight w:val="0"/>
      <w:marTop w:val="0"/>
      <w:marBottom w:val="0"/>
      <w:divBdr>
        <w:top w:val="none" w:sz="0" w:space="0" w:color="auto"/>
        <w:left w:val="none" w:sz="0" w:space="0" w:color="auto"/>
        <w:bottom w:val="none" w:sz="0" w:space="0" w:color="auto"/>
        <w:right w:val="none" w:sz="0" w:space="0" w:color="auto"/>
      </w:divBdr>
    </w:div>
    <w:div w:id="17517282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35756" TargetMode="External"/><Relationship Id="rId3" Type="http://schemas.openxmlformats.org/officeDocument/2006/relationships/styles" Target="styles.xml"/><Relationship Id="rId7" Type="http://schemas.openxmlformats.org/officeDocument/2006/relationships/hyperlink" Target="http://docs.cntd.ru/document/420391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docs.cntd.ru/document/9021357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00FCD-7369-43C9-9F0E-8DB8114D2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3813</Words>
  <Characters>21738</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Admin</cp:lastModifiedBy>
  <cp:revision>20</cp:revision>
  <cp:lastPrinted>2020-04-17T04:48:00Z</cp:lastPrinted>
  <dcterms:created xsi:type="dcterms:W3CDTF">2020-04-13T04:17:00Z</dcterms:created>
  <dcterms:modified xsi:type="dcterms:W3CDTF">2020-10-23T04:25:00Z</dcterms:modified>
</cp:coreProperties>
</file>